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A8" w:rsidRPr="003D26A8" w:rsidRDefault="003D26A8" w:rsidP="004A6D1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О детской шалости с огнё</w:t>
      </w:r>
      <w:r w:rsidRPr="003D26A8">
        <w:rPr>
          <w:rFonts w:ascii="Times New Roman" w:hAnsi="Times New Roman" w:cs="Times New Roman"/>
          <w:b/>
          <w:sz w:val="30"/>
          <w:szCs w:val="30"/>
          <w:lang w:val="ru-RU"/>
        </w:rPr>
        <w:t>м</w:t>
      </w:r>
    </w:p>
    <w:p w:rsidR="00CC50D9" w:rsidRDefault="004A6D10" w:rsidP="004A6D1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A6D10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-482600</wp:posOffset>
            </wp:positionH>
            <wp:positionV relativeFrom="margin">
              <wp:posOffset>635</wp:posOffset>
            </wp:positionV>
            <wp:extent cx="3691255" cy="2791460"/>
            <wp:effectExtent l="0" t="0" r="4445" b="8890"/>
            <wp:wrapSquare wrapText="bothSides"/>
            <wp:docPr id="1" name="Рисунок 1" descr="D:\5. ПРОПАГАНДА\4. СМИ\2021\4. апрель\На РИК\detskaya-shalost-s-ognem-prichina-pozharov_1595831592286476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. ПРОПАГАНДА\4. СМИ\2021\4. апрель\На РИК\detskaya-shalost-s-ognem-prichina-pozharov_15958315922864761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0D9" w:rsidRPr="00CC50D9">
        <w:rPr>
          <w:rFonts w:ascii="Times New Roman" w:hAnsi="Times New Roman" w:cs="Times New Roman"/>
          <w:sz w:val="30"/>
          <w:szCs w:val="30"/>
          <w:lang w:val="ru-RU"/>
        </w:rPr>
        <w:t>Пожары, возникающие по причине детской шалости с огнем – явление, к сожалению, далеко не редкое. Финал таких пожа</w:t>
      </w:r>
      <w:r w:rsidR="00CC50D9">
        <w:rPr>
          <w:rFonts w:ascii="Times New Roman" w:hAnsi="Times New Roman" w:cs="Times New Roman"/>
          <w:sz w:val="30"/>
          <w:szCs w:val="30"/>
          <w:lang w:val="ru-RU"/>
        </w:rPr>
        <w:t>ров может быть очень трагичным.</w:t>
      </w:r>
    </w:p>
    <w:p w:rsidR="00CC50D9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Почти все дети проявляют повышенный интерес к огню, не осознавая в полной мере его потенциальную опасность, их неудержимо манит к этому чуду природы. В возрасте от трех до пяти лет дети в своих играх часто повторяют взрослых, имитируя их действия, труд. В этом возрасте детям хочется все скорее узнать и испытать на себе. Стремление к самостоятельности особенно проявляется,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когда дети остаются дома одни.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Нельзя быть уверенным в том, что оставшись один, ребенок не решится поиграть коробочкой спичек, не захочет поджечь бумагу, не устроит костер</w:t>
      </w:r>
      <w:r w:rsidR="004A6D10">
        <w:rPr>
          <w:rFonts w:ascii="Times New Roman" w:hAnsi="Times New Roman" w:cs="Times New Roman"/>
          <w:sz w:val="30"/>
          <w:szCs w:val="30"/>
          <w:lang w:val="ru-RU"/>
        </w:rPr>
        <w:t>, который однажды видел в лесу.</w:t>
      </w:r>
    </w:p>
    <w:p w:rsidR="00CC50D9" w:rsidRDefault="00CC50D9" w:rsidP="004A6D10">
      <w:pPr>
        <w:spacing w:after="0" w:line="240" w:lineRule="auto"/>
        <w:ind w:left="-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Бывают случаи, когда взрослые ввиду разных обстоятельств вынуждены оставлять детей на какое-то время без надзора. Это опасно, особенно если дети остаются в запертых квартирах или комнатах. В случае пожара они не смогут выйт</w:t>
      </w:r>
      <w:r>
        <w:rPr>
          <w:rFonts w:ascii="Times New Roman" w:hAnsi="Times New Roman" w:cs="Times New Roman"/>
          <w:sz w:val="30"/>
          <w:szCs w:val="30"/>
          <w:lang w:val="ru-RU"/>
        </w:rPr>
        <w:t>и из опасного помещения наружу.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Что нужно делать для того, чтобы избежать пож</w:t>
      </w:r>
      <w:r>
        <w:rPr>
          <w:rFonts w:ascii="Times New Roman" w:hAnsi="Times New Roman" w:cs="Times New Roman"/>
          <w:sz w:val="30"/>
          <w:szCs w:val="30"/>
          <w:lang w:val="ru-RU"/>
        </w:rPr>
        <w:t>ара от детской шалости с огнем: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- рассказывайте детя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м о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пожаробезопасном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поведении;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- будьте примером во всех ситуациях, связанных с соблюдение</w:t>
      </w:r>
      <w:r>
        <w:rPr>
          <w:rFonts w:ascii="Times New Roman" w:hAnsi="Times New Roman" w:cs="Times New Roman"/>
          <w:sz w:val="30"/>
          <w:szCs w:val="30"/>
          <w:lang w:val="ru-RU"/>
        </w:rPr>
        <w:t>м правил пожарной безопасности;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- не оставляйте спич</w:t>
      </w:r>
      <w:r>
        <w:rPr>
          <w:rFonts w:ascii="Times New Roman" w:hAnsi="Times New Roman" w:cs="Times New Roman"/>
          <w:sz w:val="30"/>
          <w:szCs w:val="30"/>
          <w:lang w:val="ru-RU"/>
        </w:rPr>
        <w:t>ки в доступном для детей месте;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- не поручайте детям разжигать печи, газовые плиты, самостоятельно в</w:t>
      </w:r>
      <w:r>
        <w:rPr>
          <w:rFonts w:ascii="Times New Roman" w:hAnsi="Times New Roman" w:cs="Times New Roman"/>
          <w:sz w:val="30"/>
          <w:szCs w:val="30"/>
          <w:lang w:val="ru-RU"/>
        </w:rPr>
        <w:t>ключать электробытовые приборы;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 xml:space="preserve">- следите, </w:t>
      </w:r>
      <w:r>
        <w:rPr>
          <w:rFonts w:ascii="Times New Roman" w:hAnsi="Times New Roman" w:cs="Times New Roman"/>
          <w:sz w:val="30"/>
          <w:szCs w:val="30"/>
          <w:lang w:val="ru-RU"/>
        </w:rPr>
        <w:t>чтобы дети не разжигали костры;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- уходя из дома, не оставляйте малолетни</w:t>
      </w:r>
      <w:r>
        <w:rPr>
          <w:rFonts w:ascii="Times New Roman" w:hAnsi="Times New Roman" w:cs="Times New Roman"/>
          <w:sz w:val="30"/>
          <w:szCs w:val="30"/>
          <w:lang w:val="ru-RU"/>
        </w:rPr>
        <w:t>х детей без присмотра взрослых;</w:t>
      </w:r>
    </w:p>
    <w:p w:rsidR="004A6D10" w:rsidRDefault="00CC50D9" w:rsidP="004A6D10">
      <w:pPr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- органи</w:t>
      </w:r>
      <w:r>
        <w:rPr>
          <w:rFonts w:ascii="Times New Roman" w:hAnsi="Times New Roman" w:cs="Times New Roman"/>
          <w:sz w:val="30"/>
          <w:szCs w:val="30"/>
          <w:lang w:val="ru-RU"/>
        </w:rPr>
        <w:t>зуйте ребенку интересный досуг.</w:t>
      </w:r>
    </w:p>
    <w:p w:rsidR="004A6D10" w:rsidRDefault="00CC50D9" w:rsidP="004A6D10">
      <w:pPr>
        <w:spacing w:after="0" w:line="240" w:lineRule="auto"/>
        <w:ind w:left="-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Научите ребенка п</w:t>
      </w:r>
      <w:r>
        <w:rPr>
          <w:rFonts w:ascii="Times New Roman" w:hAnsi="Times New Roman" w:cs="Times New Roman"/>
          <w:sz w:val="30"/>
          <w:szCs w:val="30"/>
          <w:lang w:val="ru-RU"/>
        </w:rPr>
        <w:t>равильным действиям при пожаре.</w:t>
      </w:r>
    </w:p>
    <w:p w:rsidR="004A6D10" w:rsidRDefault="00CC50D9" w:rsidP="004A6D10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>При обнаружении пожара или признака горения (задымления, повышенной температуры, запаха гари и т.п.) ребенок любого возраста должен</w:t>
      </w:r>
      <w:r w:rsidR="004A6D10">
        <w:rPr>
          <w:rFonts w:ascii="Times New Roman" w:hAnsi="Times New Roman" w:cs="Times New Roman"/>
          <w:sz w:val="30"/>
          <w:szCs w:val="30"/>
          <w:lang w:val="ru-RU"/>
        </w:rPr>
        <w:t xml:space="preserve"> немедленно покинуть помещение.</w:t>
      </w:r>
    </w:p>
    <w:p w:rsidR="004A6D10" w:rsidRDefault="00CC50D9" w:rsidP="004A6D10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CC50D9">
        <w:rPr>
          <w:rFonts w:ascii="Times New Roman" w:hAnsi="Times New Roman" w:cs="Times New Roman"/>
          <w:sz w:val="30"/>
          <w:szCs w:val="30"/>
          <w:lang w:val="ru-RU"/>
        </w:rPr>
        <w:t xml:space="preserve">Сообщить о пожаре взрослым или в пожарную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службу по телефону </w:t>
      </w:r>
    </w:p>
    <w:p w:rsidR="00CC50D9" w:rsidRPr="003D26A8" w:rsidRDefault="00CC50D9" w:rsidP="004A6D10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bookmarkEnd w:id="0"/>
      <w:r w:rsidRPr="003D26A8">
        <w:rPr>
          <w:rFonts w:ascii="Times New Roman" w:hAnsi="Times New Roman" w:cs="Times New Roman"/>
          <w:b/>
          <w:sz w:val="30"/>
          <w:szCs w:val="30"/>
          <w:lang w:val="ru-RU"/>
        </w:rPr>
        <w:t>101 или 112.</w:t>
      </w:r>
    </w:p>
    <w:sectPr w:rsidR="00CC50D9" w:rsidRPr="003D26A8" w:rsidSect="004A6D1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C50D9"/>
    <w:rsid w:val="003D26A8"/>
    <w:rsid w:val="004A6D10"/>
    <w:rsid w:val="00CC50D9"/>
    <w:rsid w:val="00DA7F4C"/>
    <w:rsid w:val="00F12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Ideol4</cp:lastModifiedBy>
  <cp:revision>4</cp:revision>
  <dcterms:created xsi:type="dcterms:W3CDTF">2021-04-22T05:49:00Z</dcterms:created>
  <dcterms:modified xsi:type="dcterms:W3CDTF">2021-04-22T13:57:00Z</dcterms:modified>
</cp:coreProperties>
</file>