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F5" w:rsidRPr="006148F5" w:rsidRDefault="006148F5" w:rsidP="006148F5">
      <w:pPr>
        <w:ind w:firstLine="142"/>
        <w:jc w:val="center"/>
        <w:rPr>
          <w:rFonts w:ascii="Times New Roman" w:hAnsi="Times New Roman" w:cs="Times New Roman"/>
          <w:b/>
          <w:spacing w:val="-20"/>
          <w:sz w:val="96"/>
          <w:szCs w:val="96"/>
          <w:lang w:val="ru-RU"/>
        </w:rPr>
      </w:pPr>
      <w:r w:rsidRPr="006148F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-195580</wp:posOffset>
            </wp:positionH>
            <wp:positionV relativeFrom="margin">
              <wp:posOffset>771525</wp:posOffset>
            </wp:positionV>
            <wp:extent cx="3040380" cy="2220595"/>
            <wp:effectExtent l="0" t="0" r="7620" b="8255"/>
            <wp:wrapSquare wrapText="bothSides"/>
            <wp:docPr id="1" name="Рисунок 1" descr="D:\5. ПРОПАГАНДА\4. СМИ\2019\! Каррикатуры\+Апрель_электроприборы2(.tif to .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. ПРОПАГАНДА\4. СМИ\2019\! Каррикатуры\+Апрель_электроприборы2(.tif to .jpg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48F5">
        <w:rPr>
          <w:rFonts w:ascii="Times New Roman" w:eastAsia="Times New Roman" w:hAnsi="Times New Roman" w:cs="Times New Roman"/>
          <w:noProof/>
          <w:sz w:val="96"/>
          <w:szCs w:val="96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-345605</wp:posOffset>
            </wp:positionV>
            <wp:extent cx="1230630" cy="1048385"/>
            <wp:effectExtent l="0" t="0" r="7620" b="0"/>
            <wp:wrapNone/>
            <wp:docPr id="2" name="Рисунок 2" descr="к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с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48F5">
        <w:rPr>
          <w:rFonts w:ascii="Times New Roman" w:hAnsi="Times New Roman" w:cs="Times New Roman"/>
          <w:b/>
          <w:spacing w:val="-20"/>
          <w:sz w:val="96"/>
          <w:szCs w:val="96"/>
          <w:lang w:val="ru-RU"/>
        </w:rPr>
        <w:t>Служба 101 сообщает</w:t>
      </w:r>
    </w:p>
    <w:p w:rsidR="00FB6F05" w:rsidRDefault="006148F5" w:rsidP="006148F5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pacing w:val="-20"/>
          <w:sz w:val="96"/>
          <w:szCs w:val="96"/>
          <w:lang w:val="ru-RU"/>
        </w:rPr>
      </w:pPr>
      <w:r w:rsidRPr="006148F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/>
        </w:rPr>
        <w:t>Что же стоит знать о</w:t>
      </w:r>
      <w:r w:rsidR="00FB6F0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/>
        </w:rPr>
        <w:t>б</w:t>
      </w:r>
      <w:r w:rsidRPr="006148F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/>
        </w:rPr>
        <w:t xml:space="preserve"> электропроводк</w:t>
      </w:r>
      <w:r w:rsidR="00FB6F0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/>
        </w:rPr>
        <w:t>е</w:t>
      </w:r>
      <w:r w:rsidRPr="006148F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ru-RU"/>
        </w:rPr>
        <w:t>?</w:t>
      </w:r>
      <w:r>
        <w:rPr>
          <w:rFonts w:ascii="Times New Roman" w:hAnsi="Times New Roman" w:cs="Times New Roman"/>
          <w:b/>
          <w:spacing w:val="-20"/>
          <w:sz w:val="96"/>
          <w:szCs w:val="96"/>
          <w:lang w:val="ru-RU"/>
        </w:rPr>
        <w:tab/>
      </w:r>
      <w:r>
        <w:rPr>
          <w:rFonts w:ascii="Times New Roman" w:hAnsi="Times New Roman" w:cs="Times New Roman"/>
          <w:b/>
          <w:spacing w:val="-20"/>
          <w:sz w:val="96"/>
          <w:szCs w:val="96"/>
          <w:lang w:val="ru-RU"/>
        </w:rPr>
        <w:tab/>
      </w:r>
      <w:r>
        <w:rPr>
          <w:rFonts w:ascii="Times New Roman" w:hAnsi="Times New Roman" w:cs="Times New Roman"/>
          <w:b/>
          <w:spacing w:val="-20"/>
          <w:sz w:val="96"/>
          <w:szCs w:val="96"/>
          <w:lang w:val="ru-RU"/>
        </w:rPr>
        <w:tab/>
      </w:r>
    </w:p>
    <w:p w:rsidR="006148F5" w:rsidRPr="006148F5" w:rsidRDefault="006148F5" w:rsidP="006148F5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pacing w:val="-20"/>
          <w:sz w:val="96"/>
          <w:szCs w:val="96"/>
          <w:lang w:val="ru-RU"/>
        </w:rPr>
      </w:pPr>
      <w:r w:rsidRPr="006148F5">
        <w:rPr>
          <w:rFonts w:ascii="Times New Roman" w:eastAsia="Times New Roman" w:hAnsi="Times New Roman" w:cs="Times New Roman"/>
          <w:sz w:val="30"/>
          <w:szCs w:val="30"/>
          <w:lang w:val="ru-RU"/>
        </w:rPr>
        <w:t>В современном мир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е наши дома оснащены множеством электроприборов. </w:t>
      </w:r>
      <w:r w:rsidRPr="006148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Холодильники, микроволновые печи, индукционные плиты, компьютеры и телевизоры – наше жилище по максимуму укомплектовано и энергонасыщено. И зачастую электропроводка к этому не готова и проблему приходится исправлять. </w:t>
      </w:r>
    </w:p>
    <w:p w:rsidR="006148F5" w:rsidRPr="006148F5" w:rsidRDefault="006148F5" w:rsidP="006148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148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А готова лик ваша электропроводка к такой нагрузке? Не рискуйте и посоветуйтесь со специалистом. В случае, если проводка ветхая и старая ее необходимо заменить. </w:t>
      </w:r>
    </w:p>
    <w:p w:rsidR="006148F5" w:rsidRPr="006148F5" w:rsidRDefault="006148F5" w:rsidP="006148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148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Не забывайте и о самых простых правилах электробезопасности: </w:t>
      </w:r>
    </w:p>
    <w:p w:rsidR="006148F5" w:rsidRPr="006148F5" w:rsidRDefault="006148F5" w:rsidP="006148F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148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– не перегружайте электрические сети; </w:t>
      </w:r>
    </w:p>
    <w:p w:rsidR="006148F5" w:rsidRPr="006148F5" w:rsidRDefault="006148F5" w:rsidP="006148F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148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– не эксплуатируйте провода и кабели с повреждённой изоляцией; </w:t>
      </w:r>
    </w:p>
    <w:p w:rsidR="006148F5" w:rsidRPr="006148F5" w:rsidRDefault="006148F5" w:rsidP="006148F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148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– не применяйте в аппаратах защиты электросетей некалиброванные плавкие вставки (скрутки проволоки, «жучки»); </w:t>
      </w:r>
    </w:p>
    <w:p w:rsidR="006148F5" w:rsidRPr="006148F5" w:rsidRDefault="006148F5" w:rsidP="006148F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148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– не оставляйте включенные электроприборы без присмотра; </w:t>
      </w:r>
    </w:p>
    <w:p w:rsidR="006148F5" w:rsidRPr="006148F5" w:rsidRDefault="006148F5" w:rsidP="006148F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148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– не используйте электроприборы во время грозы. </w:t>
      </w:r>
    </w:p>
    <w:p w:rsidR="006148F5" w:rsidRPr="006148F5" w:rsidRDefault="006148F5" w:rsidP="006148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148F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Знание основных требований поможет предотвратить несчастные случаи, связанные с электричеством, уберечь человеческую жизнь и продлить срок службы электрических приборов. </w:t>
      </w:r>
    </w:p>
    <w:p w:rsidR="006148F5" w:rsidRPr="006148F5" w:rsidRDefault="006148F5" w:rsidP="006148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6148F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Помните, малейшая ошибка может привести к аварийной ситуации и, как следствие, к пожару. Берегите свою жизнь! </w:t>
      </w:r>
    </w:p>
    <w:p w:rsidR="00257073" w:rsidRPr="00AD6410" w:rsidRDefault="00257073" w:rsidP="006148F5">
      <w:pPr>
        <w:spacing w:after="0" w:line="240" w:lineRule="auto"/>
        <w:jc w:val="both"/>
        <w:rPr>
          <w:b/>
          <w:sz w:val="30"/>
          <w:szCs w:val="30"/>
          <w:lang w:val="ru-RU"/>
        </w:rPr>
      </w:pPr>
      <w:bookmarkStart w:id="0" w:name="_GoBack"/>
      <w:bookmarkEnd w:id="0"/>
    </w:p>
    <w:sectPr w:rsidR="00257073" w:rsidRPr="00AD6410" w:rsidSect="006148F5">
      <w:pgSz w:w="12240" w:h="15840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204" w:rsidRDefault="00561204" w:rsidP="006148F5">
      <w:pPr>
        <w:spacing w:after="0" w:line="240" w:lineRule="auto"/>
      </w:pPr>
      <w:r>
        <w:separator/>
      </w:r>
    </w:p>
  </w:endnote>
  <w:endnote w:type="continuationSeparator" w:id="0">
    <w:p w:rsidR="00561204" w:rsidRDefault="00561204" w:rsidP="0061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204" w:rsidRDefault="00561204" w:rsidP="006148F5">
      <w:pPr>
        <w:spacing w:after="0" w:line="240" w:lineRule="auto"/>
      </w:pPr>
      <w:r>
        <w:separator/>
      </w:r>
    </w:p>
  </w:footnote>
  <w:footnote w:type="continuationSeparator" w:id="0">
    <w:p w:rsidR="00561204" w:rsidRDefault="00561204" w:rsidP="00614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8F5"/>
    <w:rsid w:val="00257073"/>
    <w:rsid w:val="003130BE"/>
    <w:rsid w:val="00561204"/>
    <w:rsid w:val="006148F5"/>
    <w:rsid w:val="00AD6410"/>
    <w:rsid w:val="00BB7686"/>
    <w:rsid w:val="00FB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BE"/>
  </w:style>
  <w:style w:type="paragraph" w:styleId="1">
    <w:name w:val="heading 1"/>
    <w:basedOn w:val="a"/>
    <w:link w:val="10"/>
    <w:uiPriority w:val="9"/>
    <w:qFormat/>
    <w:rsid w:val="006148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8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148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48F5"/>
  </w:style>
  <w:style w:type="paragraph" w:styleId="a6">
    <w:name w:val="footer"/>
    <w:basedOn w:val="a"/>
    <w:link w:val="a7"/>
    <w:uiPriority w:val="99"/>
    <w:unhideWhenUsed/>
    <w:rsid w:val="006148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4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dcterms:created xsi:type="dcterms:W3CDTF">2020-04-30T09:24:00Z</dcterms:created>
  <dcterms:modified xsi:type="dcterms:W3CDTF">2020-04-30T09:57:00Z</dcterms:modified>
</cp:coreProperties>
</file>