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62E3" w14:textId="19BA88AD" w:rsidR="0066718F" w:rsidRPr="00FB3B44" w:rsidRDefault="00FB3B44" w:rsidP="00FB3B44">
      <w:pPr>
        <w:shd w:val="clear" w:color="auto" w:fill="FFFFFF"/>
        <w:spacing w:line="480" w:lineRule="auto"/>
        <w:ind w:right="16"/>
        <w:jc w:val="center"/>
        <w:rPr>
          <w:rStyle w:val="af0"/>
          <w:bCs w:val="0"/>
          <w:color w:val="000000"/>
          <w:sz w:val="30"/>
          <w:szCs w:val="30"/>
          <w:lang w:val="ru-RU"/>
        </w:rPr>
      </w:pPr>
      <w:r w:rsidRPr="00FB3B44">
        <w:rPr>
          <w:b/>
          <w:sz w:val="30"/>
          <w:szCs w:val="30"/>
          <w:lang w:val="ru-RU"/>
        </w:rPr>
        <w:t>«</w:t>
      </w:r>
      <w:r w:rsidRPr="00FB3B44">
        <w:rPr>
          <w:b/>
          <w:color w:val="000000"/>
          <w:sz w:val="30"/>
          <w:szCs w:val="30"/>
          <w:lang w:val="ru-RU"/>
        </w:rPr>
        <w:t>Правила безопасности при проведении загонной охоты»</w:t>
      </w:r>
    </w:p>
    <w:p w14:paraId="2B358917" w14:textId="77777777" w:rsidR="00FB3B44" w:rsidRPr="00AB6DF3" w:rsidRDefault="00FB3B44" w:rsidP="00FB3B44">
      <w:pPr>
        <w:pStyle w:val="newncpi"/>
        <w:rPr>
          <w:sz w:val="30"/>
          <w:szCs w:val="30"/>
        </w:rPr>
      </w:pPr>
      <w:r w:rsidRPr="00AB6DF3">
        <w:rPr>
          <w:sz w:val="30"/>
          <w:szCs w:val="30"/>
        </w:rPr>
        <w:t xml:space="preserve">Согласно Правил ведения охотничьего хозяйства и охоты, утверждённых Указом Президента Республики Беларусь </w:t>
      </w:r>
      <w:r>
        <w:rPr>
          <w:sz w:val="30"/>
          <w:szCs w:val="30"/>
        </w:rPr>
        <w:t xml:space="preserve">21 марта 2018 №112 (в редакции Указа </w:t>
      </w:r>
      <w:r w:rsidRPr="00AB6DF3">
        <w:rPr>
          <w:sz w:val="30"/>
          <w:szCs w:val="30"/>
        </w:rPr>
        <w:t xml:space="preserve">Президента Республики Беларусь </w:t>
      </w:r>
      <w:r>
        <w:rPr>
          <w:sz w:val="30"/>
          <w:szCs w:val="30"/>
        </w:rPr>
        <w:t xml:space="preserve">16 сентября 2020 №345), </w:t>
      </w:r>
      <w:r w:rsidRPr="00AB6DF3">
        <w:rPr>
          <w:sz w:val="30"/>
          <w:szCs w:val="30"/>
        </w:rPr>
        <w:t>с 1 октября старт</w:t>
      </w:r>
      <w:r>
        <w:rPr>
          <w:sz w:val="30"/>
          <w:szCs w:val="30"/>
        </w:rPr>
        <w:t>ует</w:t>
      </w:r>
      <w:r w:rsidRPr="00AB6DF3">
        <w:rPr>
          <w:sz w:val="30"/>
          <w:szCs w:val="30"/>
        </w:rPr>
        <w:t xml:space="preserve"> одна из самых популярных охот в Беларуси – загонная охота на копытных, которая продлится </w:t>
      </w:r>
      <w:r>
        <w:rPr>
          <w:sz w:val="30"/>
          <w:szCs w:val="30"/>
        </w:rPr>
        <w:t>до</w:t>
      </w:r>
      <w:r w:rsidRPr="00AB6DF3">
        <w:rPr>
          <w:sz w:val="30"/>
          <w:szCs w:val="30"/>
        </w:rPr>
        <w:t xml:space="preserve"> 31 декабря</w:t>
      </w:r>
      <w:r>
        <w:rPr>
          <w:sz w:val="30"/>
          <w:szCs w:val="30"/>
        </w:rPr>
        <w:t xml:space="preserve"> 2023 года</w:t>
      </w:r>
      <w:r w:rsidRPr="00AB6DF3">
        <w:rPr>
          <w:sz w:val="30"/>
          <w:szCs w:val="30"/>
        </w:rPr>
        <w:t>. Загонная охота разрешена в светлое время суток</w:t>
      </w:r>
      <w:r>
        <w:rPr>
          <w:sz w:val="30"/>
          <w:szCs w:val="30"/>
        </w:rPr>
        <w:t xml:space="preserve"> с собаками</w:t>
      </w:r>
      <w:r w:rsidRPr="00AB6DF3">
        <w:rPr>
          <w:sz w:val="30"/>
          <w:szCs w:val="30"/>
        </w:rPr>
        <w:t xml:space="preserve"> на </w:t>
      </w:r>
      <w:r>
        <w:rPr>
          <w:sz w:val="30"/>
          <w:szCs w:val="30"/>
        </w:rPr>
        <w:t>лося, кабана, оленя благородного, оленя пятнистого, лань, муфлона</w:t>
      </w:r>
      <w:r w:rsidRPr="00AB6DF3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Также разрешена добыча этих животных и в течение суток, но только из засады и с подхода. </w:t>
      </w:r>
      <w:r w:rsidRPr="00AB6DF3">
        <w:rPr>
          <w:sz w:val="30"/>
          <w:szCs w:val="30"/>
        </w:rPr>
        <w:t xml:space="preserve">Допускается добыча животных любого пола и возраста (в соответствии с утвержденными планами изъятия). </w:t>
      </w:r>
    </w:p>
    <w:p w14:paraId="3FD8FD0A" w14:textId="77777777" w:rsidR="00FB3B44" w:rsidRDefault="00FB3B44" w:rsidP="00FB3B4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</w:t>
      </w:r>
      <w:r w:rsidRPr="00E1225E">
        <w:rPr>
          <w:sz w:val="30"/>
          <w:szCs w:val="30"/>
        </w:rPr>
        <w:t>агонные охоты являются зоной повышенного риска и требуют от ее участников еще большей ответственности, в частности от руководителей охоты.</w:t>
      </w:r>
      <w:r>
        <w:rPr>
          <w:sz w:val="30"/>
          <w:szCs w:val="30"/>
        </w:rPr>
        <w:t xml:space="preserve"> </w:t>
      </w:r>
      <w:r w:rsidRPr="00404EF1">
        <w:rPr>
          <w:sz w:val="30"/>
          <w:szCs w:val="30"/>
        </w:rPr>
        <w:t xml:space="preserve">В </w:t>
      </w:r>
      <w:r>
        <w:rPr>
          <w:sz w:val="30"/>
          <w:szCs w:val="30"/>
        </w:rPr>
        <w:t>связи с этим, хотелось бы еще раз напомнить о правилах безопасности при проведении загонной охоты.</w:t>
      </w:r>
    </w:p>
    <w:p w14:paraId="02703FA1" w14:textId="77777777" w:rsidR="00FB3B44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Руководитель охоты при проведении за</w:t>
      </w:r>
      <w:r>
        <w:rPr>
          <w:sz w:val="30"/>
          <w:szCs w:val="30"/>
        </w:rPr>
        <w:t>гонной охоты обязан</w:t>
      </w:r>
      <w:r w:rsidRPr="00E1225E">
        <w:rPr>
          <w:sz w:val="30"/>
          <w:szCs w:val="30"/>
        </w:rPr>
        <w:t>:</w:t>
      </w:r>
    </w:p>
    <w:p w14:paraId="2745B28C" w14:textId="77777777" w:rsidR="00FB3B44" w:rsidRPr="00BC2445" w:rsidRDefault="00FB3B44" w:rsidP="00FB3B44">
      <w:pPr>
        <w:pStyle w:val="newncpi"/>
        <w:rPr>
          <w:sz w:val="30"/>
          <w:szCs w:val="30"/>
        </w:rPr>
      </w:pPr>
      <w:r w:rsidRPr="00BC2445">
        <w:rPr>
          <w:sz w:val="30"/>
          <w:szCs w:val="30"/>
        </w:rPr>
        <w:t>проверить наличие у охотников документов, предусмотренных Правил</w:t>
      </w:r>
      <w:r>
        <w:rPr>
          <w:sz w:val="30"/>
          <w:szCs w:val="30"/>
        </w:rPr>
        <w:t>ами</w:t>
      </w:r>
      <w:r w:rsidRPr="00BC2445">
        <w:rPr>
          <w:sz w:val="30"/>
          <w:szCs w:val="30"/>
        </w:rPr>
        <w:t>;</w:t>
      </w:r>
    </w:p>
    <w:p w14:paraId="37DF5B09" w14:textId="77777777" w:rsidR="00FB3B44" w:rsidRPr="00BC2445" w:rsidRDefault="00FB3B44" w:rsidP="00FB3B44">
      <w:pPr>
        <w:pStyle w:val="newncpi"/>
        <w:rPr>
          <w:sz w:val="30"/>
          <w:szCs w:val="30"/>
        </w:rPr>
      </w:pPr>
      <w:r w:rsidRPr="00BC2445">
        <w:rPr>
          <w:sz w:val="30"/>
          <w:szCs w:val="30"/>
        </w:rPr>
        <w:t xml:space="preserve">проверить </w:t>
      </w:r>
      <w:r>
        <w:rPr>
          <w:sz w:val="30"/>
          <w:szCs w:val="30"/>
        </w:rPr>
        <w:t>охотничье</w:t>
      </w:r>
      <w:r w:rsidRPr="00BC2445">
        <w:rPr>
          <w:sz w:val="30"/>
          <w:szCs w:val="30"/>
        </w:rPr>
        <w:t xml:space="preserve"> оруж</w:t>
      </w:r>
      <w:r>
        <w:rPr>
          <w:sz w:val="30"/>
          <w:szCs w:val="30"/>
        </w:rPr>
        <w:t xml:space="preserve">ие, патроны и иные орудия охоты на соответствие их </w:t>
      </w:r>
      <w:r w:rsidRPr="00BC2445">
        <w:rPr>
          <w:sz w:val="30"/>
          <w:szCs w:val="30"/>
        </w:rPr>
        <w:t>разрешенным орудиям и</w:t>
      </w:r>
      <w:r>
        <w:rPr>
          <w:sz w:val="30"/>
          <w:szCs w:val="30"/>
        </w:rPr>
        <w:t xml:space="preserve"> </w:t>
      </w:r>
      <w:r w:rsidRPr="00BC2445">
        <w:rPr>
          <w:sz w:val="30"/>
          <w:szCs w:val="30"/>
        </w:rPr>
        <w:t>способам охоты;</w:t>
      </w:r>
    </w:p>
    <w:p w14:paraId="0EB43F44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BC2445">
        <w:rPr>
          <w:sz w:val="30"/>
          <w:szCs w:val="30"/>
        </w:rPr>
        <w:t>проинструктировать охотников и загонщиков о правилах безопасности и порядке</w:t>
      </w:r>
      <w:r>
        <w:rPr>
          <w:sz w:val="30"/>
          <w:szCs w:val="30"/>
        </w:rPr>
        <w:t xml:space="preserve"> </w:t>
      </w:r>
      <w:r w:rsidRPr="00BC2445">
        <w:rPr>
          <w:sz w:val="30"/>
          <w:szCs w:val="30"/>
        </w:rPr>
        <w:t xml:space="preserve">проведения охоты, о чем эти лица и руководитель </w:t>
      </w:r>
      <w:proofErr w:type="gramStart"/>
      <w:r w:rsidRPr="00BC2445">
        <w:rPr>
          <w:sz w:val="30"/>
          <w:szCs w:val="30"/>
        </w:rPr>
        <w:t>охоты, в случае, если</w:t>
      </w:r>
      <w:proofErr w:type="gramEnd"/>
      <w:r w:rsidRPr="00BC2445">
        <w:rPr>
          <w:sz w:val="30"/>
          <w:szCs w:val="30"/>
        </w:rPr>
        <w:t xml:space="preserve"> он указан на</w:t>
      </w:r>
      <w:r>
        <w:rPr>
          <w:sz w:val="30"/>
          <w:szCs w:val="30"/>
        </w:rPr>
        <w:t xml:space="preserve"> </w:t>
      </w:r>
      <w:r w:rsidRPr="00BC2445">
        <w:rPr>
          <w:sz w:val="30"/>
          <w:szCs w:val="30"/>
        </w:rPr>
        <w:t>оборотной стороне охотничьей путевки к разрешению на добычу охотничьего животного,</w:t>
      </w:r>
      <w:r>
        <w:rPr>
          <w:sz w:val="30"/>
          <w:szCs w:val="30"/>
        </w:rPr>
        <w:t xml:space="preserve"> </w:t>
      </w:r>
      <w:r w:rsidRPr="00BC2445">
        <w:rPr>
          <w:sz w:val="30"/>
          <w:szCs w:val="30"/>
        </w:rPr>
        <w:t>расписываются в данной охотничьей путевке</w:t>
      </w:r>
      <w:r>
        <w:rPr>
          <w:sz w:val="30"/>
          <w:szCs w:val="30"/>
        </w:rPr>
        <w:t>;</w:t>
      </w:r>
    </w:p>
    <w:p w14:paraId="33EBC2C2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определя</w:t>
      </w:r>
      <w:r>
        <w:rPr>
          <w:sz w:val="30"/>
          <w:szCs w:val="30"/>
        </w:rPr>
        <w:t>ть</w:t>
      </w:r>
      <w:r w:rsidRPr="00E1225E">
        <w:rPr>
          <w:sz w:val="30"/>
          <w:szCs w:val="30"/>
        </w:rPr>
        <w:t xml:space="preserve"> загонщиков;</w:t>
      </w:r>
    </w:p>
    <w:p w14:paraId="769B6903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обеспечива</w:t>
      </w:r>
      <w:r>
        <w:rPr>
          <w:sz w:val="30"/>
          <w:szCs w:val="30"/>
        </w:rPr>
        <w:t>ть</w:t>
      </w:r>
      <w:r w:rsidRPr="00E1225E">
        <w:rPr>
          <w:sz w:val="30"/>
          <w:szCs w:val="30"/>
        </w:rPr>
        <w:t xml:space="preserve"> расстановку на номера стрелков;</w:t>
      </w:r>
    </w:p>
    <w:p w14:paraId="43187E71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определя</w:t>
      </w:r>
      <w:r>
        <w:rPr>
          <w:sz w:val="30"/>
          <w:szCs w:val="30"/>
        </w:rPr>
        <w:t>ть</w:t>
      </w:r>
      <w:r w:rsidRPr="00E1225E">
        <w:rPr>
          <w:sz w:val="30"/>
          <w:szCs w:val="30"/>
        </w:rPr>
        <w:t xml:space="preserve"> порядок добора подранков;</w:t>
      </w:r>
    </w:p>
    <w:p w14:paraId="1DB793B0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разреша</w:t>
      </w:r>
      <w:r>
        <w:rPr>
          <w:sz w:val="30"/>
          <w:szCs w:val="30"/>
        </w:rPr>
        <w:t>ть</w:t>
      </w:r>
      <w:r w:rsidRPr="00E1225E">
        <w:rPr>
          <w:sz w:val="30"/>
          <w:szCs w:val="30"/>
        </w:rPr>
        <w:t xml:space="preserve"> все возникающие спорные вопросы;</w:t>
      </w:r>
    </w:p>
    <w:p w14:paraId="26A98A3A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оформля</w:t>
      </w:r>
      <w:r>
        <w:rPr>
          <w:sz w:val="30"/>
          <w:szCs w:val="30"/>
        </w:rPr>
        <w:t>ть</w:t>
      </w:r>
      <w:r w:rsidRPr="00E1225E">
        <w:rPr>
          <w:sz w:val="30"/>
          <w:szCs w:val="30"/>
        </w:rPr>
        <w:t xml:space="preserve"> необходимые документы на право охоты;</w:t>
      </w:r>
    </w:p>
    <w:p w14:paraId="51288AE4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информир</w:t>
      </w:r>
      <w:r>
        <w:rPr>
          <w:sz w:val="30"/>
          <w:szCs w:val="30"/>
        </w:rPr>
        <w:t>овать</w:t>
      </w:r>
      <w:r w:rsidRPr="00E1225E">
        <w:rPr>
          <w:sz w:val="30"/>
          <w:szCs w:val="30"/>
        </w:rPr>
        <w:t xml:space="preserve"> о сигналах, используемых при охоте (начало загонной охоты, добыча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животного, окончание загонной охоты и другое).</w:t>
      </w:r>
    </w:p>
    <w:p w14:paraId="1B653308" w14:textId="77777777" w:rsidR="00FB3B44" w:rsidRPr="00E1225E" w:rsidRDefault="00FB3B44" w:rsidP="00FB3B44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Кроме этого, р</w:t>
      </w:r>
      <w:r w:rsidRPr="00E1225E">
        <w:rPr>
          <w:sz w:val="30"/>
          <w:szCs w:val="30"/>
        </w:rPr>
        <w:t>уководитель охоты должен указать стрелкам место нахождения соседних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номеров, направление загона, разрешенный сектор стрельбы.</w:t>
      </w:r>
    </w:p>
    <w:p w14:paraId="14638A75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Каждый стрелок, стоящий на номере, должен точно знать расположение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соседних номеров и всей стрелковой линии. Соседние стрелки до маскировки на номерах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должны показать друг другу места, на которых они стоят.</w:t>
      </w:r>
    </w:p>
    <w:p w14:paraId="49C36818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На загонной охоте заряжать оружие разрешается только на номере. Оружие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следует разрядить перед уходом с номера.</w:t>
      </w:r>
    </w:p>
    <w:p w14:paraId="687D4665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Как правило, стрельба на загонной охоте производится после выхода охотничьего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животного за стрелковую линию. В отдельных случаях</w:t>
      </w:r>
      <w:r>
        <w:rPr>
          <w:sz w:val="30"/>
          <w:szCs w:val="30"/>
        </w:rPr>
        <w:t>,</w:t>
      </w:r>
      <w:r w:rsidRPr="00E1225E">
        <w:rPr>
          <w:sz w:val="30"/>
          <w:szCs w:val="30"/>
        </w:rPr>
        <w:t xml:space="preserve"> с </w:t>
      </w:r>
      <w:r w:rsidRPr="00E1225E">
        <w:rPr>
          <w:sz w:val="30"/>
          <w:szCs w:val="30"/>
        </w:rPr>
        <w:lastRenderedPageBreak/>
        <w:t>разрешения руководителя охоты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допускается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стрельба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внутрь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(или)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внутри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оклада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при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условии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обеспечения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безопасности. Ответственность за последствия выстрелов внутрь и (или) внутри оклада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несет охотник, производящий выстрел.</w:t>
      </w:r>
    </w:p>
    <w:p w14:paraId="29027D30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При проведении загонной охоты охотникам запрещается:</w:t>
      </w:r>
    </w:p>
    <w:p w14:paraId="5F8974E0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 xml:space="preserve">проводить </w:t>
      </w:r>
      <w:r>
        <w:rPr>
          <w:sz w:val="30"/>
          <w:szCs w:val="30"/>
        </w:rPr>
        <w:t>в</w:t>
      </w:r>
      <w:r w:rsidRPr="00E1225E">
        <w:rPr>
          <w:sz w:val="30"/>
          <w:szCs w:val="30"/>
        </w:rPr>
        <w:t xml:space="preserve"> условиях плохой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видимости;</w:t>
      </w:r>
    </w:p>
    <w:p w14:paraId="3755986E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 xml:space="preserve">выходить на середину </w:t>
      </w:r>
      <w:r>
        <w:rPr>
          <w:sz w:val="30"/>
          <w:szCs w:val="30"/>
        </w:rPr>
        <w:t>стрелковой линии, в т.ч. просеки или дорог,</w:t>
      </w:r>
      <w:r w:rsidRPr="00E1225E">
        <w:rPr>
          <w:sz w:val="30"/>
          <w:szCs w:val="30"/>
        </w:rPr>
        <w:t xml:space="preserve"> или</w:t>
      </w:r>
      <w:r>
        <w:rPr>
          <w:sz w:val="30"/>
          <w:szCs w:val="30"/>
        </w:rPr>
        <w:t xml:space="preserve"> на ее сторону, </w:t>
      </w:r>
      <w:r w:rsidRPr="00E1225E">
        <w:rPr>
          <w:sz w:val="30"/>
          <w:szCs w:val="30"/>
        </w:rPr>
        <w:t xml:space="preserve">противоположную </w:t>
      </w:r>
      <w:r>
        <w:rPr>
          <w:sz w:val="30"/>
          <w:szCs w:val="30"/>
        </w:rPr>
        <w:t>расположению стрелков (номеров)</w:t>
      </w:r>
      <w:r w:rsidRPr="00E1225E">
        <w:rPr>
          <w:sz w:val="30"/>
          <w:szCs w:val="30"/>
        </w:rPr>
        <w:t>;</w:t>
      </w:r>
    </w:p>
    <w:p w14:paraId="69C592BE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меняться номерами, самостоятельно выбирать места и сходить с номера до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окончания загона, кроме случаев, когда охотник должен оказать незамедлительную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помощь попавшему в беду другому лицу;</w:t>
      </w:r>
    </w:p>
    <w:p w14:paraId="5B9B7A9C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применять самозарядное оружие с емкостью магазина более чем на 10 патронов, а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также патроны к нарезному оружию с оболочечной пулей и к гладкоствольному оружию с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круглой пулей;</w:t>
      </w:r>
    </w:p>
    <w:p w14:paraId="76BB889D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осуществлять стрельбу по охотничьим животным вдоль стрелковой линии, за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пределами своего сектора, после сигнала об окончании загона.</w:t>
      </w:r>
    </w:p>
    <w:p w14:paraId="1374D5FD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Выстрелом вдоль стрелковой линии считается выстрел под таким углом к ней,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когда снаряд или часть снаряда пролетят на расстоянии ближе 15 метров от соседнего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номера.</w:t>
      </w:r>
    </w:p>
    <w:p w14:paraId="04421492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Если во время охоты произошел несчастный случай, руководитель охоты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обязан:</w:t>
      </w:r>
    </w:p>
    <w:p w14:paraId="761BC75A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незамедлительно прекратить охоту;</w:t>
      </w:r>
    </w:p>
    <w:p w14:paraId="22BBCF3E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оказать пострадавшему первую помощь;</w:t>
      </w:r>
    </w:p>
    <w:p w14:paraId="1A0A47A1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организовать скорейшую доставку потерпевшего в ближайшую организацию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здравоохранения;</w:t>
      </w:r>
    </w:p>
    <w:p w14:paraId="176AB79E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оформить акт о несчастном случае с приложением схемы места происшествия;</w:t>
      </w:r>
    </w:p>
    <w:p w14:paraId="7412F0DA" w14:textId="77777777" w:rsidR="00FB3B44" w:rsidRPr="00E1225E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безотлагательно проинформировать о несчастном случае органы внутренних дел,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 xml:space="preserve">руководителя </w:t>
      </w:r>
      <w:r>
        <w:rPr>
          <w:sz w:val="30"/>
          <w:szCs w:val="30"/>
        </w:rPr>
        <w:t>пользователя охотничьих угодий,</w:t>
      </w:r>
      <w:r w:rsidRPr="00E1225E">
        <w:rPr>
          <w:sz w:val="30"/>
          <w:szCs w:val="30"/>
        </w:rPr>
        <w:t xml:space="preserve"> Государственную инспекцию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охраны животного и растительного мира при Президенте Республики Беларусь;</w:t>
      </w:r>
    </w:p>
    <w:p w14:paraId="15AECDD7" w14:textId="77777777" w:rsidR="00FB3B44" w:rsidRDefault="00FB3B44" w:rsidP="00FB3B44">
      <w:pPr>
        <w:pStyle w:val="newncpi"/>
        <w:rPr>
          <w:sz w:val="30"/>
          <w:szCs w:val="30"/>
        </w:rPr>
      </w:pPr>
      <w:r w:rsidRPr="00E1225E">
        <w:rPr>
          <w:sz w:val="30"/>
          <w:szCs w:val="30"/>
        </w:rPr>
        <w:t>при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необходимости организовать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охрану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места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происшествия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до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прибытия</w:t>
      </w:r>
      <w:r>
        <w:rPr>
          <w:sz w:val="30"/>
          <w:szCs w:val="30"/>
        </w:rPr>
        <w:t xml:space="preserve"> </w:t>
      </w:r>
      <w:r w:rsidRPr="00E1225E">
        <w:rPr>
          <w:sz w:val="30"/>
          <w:szCs w:val="30"/>
        </w:rPr>
        <w:t>правоохранительных органов.</w:t>
      </w:r>
    </w:p>
    <w:p w14:paraId="18312EE5" w14:textId="33E7B843" w:rsidR="00725402" w:rsidRPr="00542E92" w:rsidRDefault="00FB3B44" w:rsidP="00542E92">
      <w:pPr>
        <w:shd w:val="clear" w:color="auto" w:fill="FFFFFF"/>
        <w:ind w:right="16" w:firstLine="567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>
        <w:rPr>
          <w:sz w:val="30"/>
          <w:szCs w:val="30"/>
        </w:rPr>
        <w:t>8 (01597) 4-53-83,</w:t>
      </w:r>
      <w:r w:rsidRPr="005E2469">
        <w:rPr>
          <w:sz w:val="30"/>
          <w:szCs w:val="30"/>
        </w:rPr>
        <w:t xml:space="preserve"> 8 (0152) 33-70-10</w:t>
      </w:r>
      <w:r>
        <w:rPr>
          <w:sz w:val="30"/>
          <w:szCs w:val="30"/>
          <w:lang w:val="ru-RU"/>
        </w:rPr>
        <w:t>, 8 8(017)39-00-000, 8(033) 333-6-000</w:t>
      </w:r>
      <w:r w:rsidRPr="005E2469">
        <w:rPr>
          <w:sz w:val="30"/>
          <w:szCs w:val="30"/>
        </w:rPr>
        <w:t>».</w:t>
      </w:r>
    </w:p>
    <w:sectPr w:rsidR="00725402" w:rsidRPr="00542E92" w:rsidSect="00542E92">
      <w:headerReference w:type="even" r:id="rId8"/>
      <w:headerReference w:type="default" r:id="rId9"/>
      <w:type w:val="continuous"/>
      <w:pgSz w:w="11909" w:h="16834"/>
      <w:pgMar w:top="568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3903" w14:textId="77777777" w:rsidR="00601E87" w:rsidRDefault="00601E87">
      <w:r>
        <w:separator/>
      </w:r>
    </w:p>
  </w:endnote>
  <w:endnote w:type="continuationSeparator" w:id="0">
    <w:p w14:paraId="0F6BA951" w14:textId="77777777" w:rsidR="00601E87" w:rsidRDefault="0060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D7D5" w14:textId="77777777" w:rsidR="00601E87" w:rsidRDefault="00601E87">
      <w:r>
        <w:separator/>
      </w:r>
    </w:p>
  </w:footnote>
  <w:footnote w:type="continuationSeparator" w:id="0">
    <w:p w14:paraId="3C71ACC7" w14:textId="77777777" w:rsidR="00601E87" w:rsidRDefault="0060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B3A2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94054C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881B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3B44">
      <w:rPr>
        <w:rStyle w:val="a8"/>
        <w:noProof/>
      </w:rPr>
      <w:t>2</w:t>
    </w:r>
    <w:r>
      <w:rPr>
        <w:rStyle w:val="a8"/>
      </w:rPr>
      <w:fldChar w:fldCharType="end"/>
    </w:r>
  </w:p>
  <w:p w14:paraId="70265CDB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715684">
    <w:abstractNumId w:val="2"/>
  </w:num>
  <w:num w:numId="2" w16cid:durableId="1621574416">
    <w:abstractNumId w:val="3"/>
  </w:num>
  <w:num w:numId="3" w16cid:durableId="294676946">
    <w:abstractNumId w:val="4"/>
  </w:num>
  <w:num w:numId="4" w16cid:durableId="1527519745">
    <w:abstractNumId w:val="7"/>
  </w:num>
  <w:num w:numId="5" w16cid:durableId="2069258300">
    <w:abstractNumId w:val="0"/>
  </w:num>
  <w:num w:numId="6" w16cid:durableId="1755317922">
    <w:abstractNumId w:val="6"/>
  </w:num>
  <w:num w:numId="7" w16cid:durableId="2080858001">
    <w:abstractNumId w:val="5"/>
  </w:num>
  <w:num w:numId="8" w16cid:durableId="1652830646">
    <w:abstractNumId w:val="9"/>
  </w:num>
  <w:num w:numId="9" w16cid:durableId="1444837633">
    <w:abstractNumId w:val="1"/>
  </w:num>
  <w:num w:numId="10" w16cid:durableId="923879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42E92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1E87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21C7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3B44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8AF04"/>
  <w15:docId w15:val="{EF6E0212-A9B4-4F1F-A268-5127D9E3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4DD3-B512-4A23-BE72-6460FA71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50</cp:revision>
  <cp:lastPrinted>2022-12-21T07:24:00Z</cp:lastPrinted>
  <dcterms:created xsi:type="dcterms:W3CDTF">2022-11-21T17:06:00Z</dcterms:created>
  <dcterms:modified xsi:type="dcterms:W3CDTF">2023-09-26T09:08:00Z</dcterms:modified>
</cp:coreProperties>
</file>