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02AD9" w14:textId="77777777" w:rsidR="0037373B" w:rsidRDefault="009822E8" w:rsidP="000902CC">
      <w:pPr>
        <w:jc w:val="right"/>
        <w:rPr>
          <w:lang w:val="ru-RU"/>
        </w:rPr>
      </w:pPr>
      <w:r>
        <w:rPr>
          <w:lang w:val="ru-RU"/>
        </w:rPr>
        <w:t>Приложение  2</w:t>
      </w:r>
    </w:p>
    <w:p w14:paraId="5838A0D2" w14:textId="77777777" w:rsidR="00461F6C" w:rsidRPr="009822E8" w:rsidRDefault="00461F6C" w:rsidP="000902CC">
      <w:pPr>
        <w:jc w:val="right"/>
        <w:rPr>
          <w:lang w:val="ru-RU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8505"/>
      </w:tblGrid>
      <w:tr w:rsidR="00E14452" w:rsidRPr="00E14452" w14:paraId="512B5F5D" w14:textId="77777777" w:rsidTr="000902CC">
        <w:trPr>
          <w:trHeight w:val="415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E77E7" w14:textId="77777777" w:rsidR="000902CC" w:rsidRDefault="000902CC" w:rsidP="000902CC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ru-RU" w:eastAsia="ru-RU"/>
              </w:rPr>
            </w:pPr>
            <w:r w:rsidRPr="00E14452">
              <w:rPr>
                <w:rFonts w:eastAsia="Calibri" w:cs="Times New Roman"/>
                <w:b/>
                <w:sz w:val="28"/>
                <w:szCs w:val="28"/>
                <w:lang w:val="ru-RU" w:eastAsia="ru-RU"/>
              </w:rPr>
              <w:t>Новогрудский районный исполнительный комитет</w:t>
            </w:r>
          </w:p>
          <w:p w14:paraId="01CA83B5" w14:textId="77777777" w:rsidR="00B855C2" w:rsidRPr="00E14452" w:rsidRDefault="00B855C2" w:rsidP="000902C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E14452" w:rsidRPr="00123A09" w14:paraId="4EDE71A6" w14:textId="77777777" w:rsidTr="000902C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5DDD" w14:textId="77777777" w:rsidR="000902CC" w:rsidRPr="00E14452" w:rsidRDefault="000902CC" w:rsidP="000902CC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>Наименование объекта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A10F" w14:textId="77777777" w:rsidR="000902CC" w:rsidRPr="006C61C7" w:rsidRDefault="00193908" w:rsidP="006C61C7">
            <w:pPr>
              <w:tabs>
                <w:tab w:val="left" w:pos="1620"/>
              </w:tabs>
              <w:spacing w:after="0" w:line="240" w:lineRule="auto"/>
              <w:jc w:val="both"/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>Капитальное строение</w:t>
            </w:r>
            <w:r w:rsidR="00CA2A4E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 xml:space="preserve"> с со</w:t>
            </w:r>
            <w:r w:rsidR="00575A55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>с</w:t>
            </w:r>
            <w:r w:rsidR="00CA2A4E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>тавными частями и принадлежностями (здание детского сада)</w:t>
            </w:r>
          </w:p>
        </w:tc>
      </w:tr>
      <w:tr w:rsidR="00E14452" w:rsidRPr="00B855C2" w14:paraId="5028C7E4" w14:textId="77777777" w:rsidTr="000902C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C5CB" w14:textId="77777777" w:rsidR="000902CC" w:rsidRPr="00E14452" w:rsidRDefault="000902CC" w:rsidP="000902CC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>Адрес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EA72" w14:textId="77777777" w:rsidR="000902CC" w:rsidRPr="006C61C7" w:rsidRDefault="000902CC" w:rsidP="00CA2A4E">
            <w:pPr>
              <w:spacing w:after="0" w:line="240" w:lineRule="auto"/>
              <w:jc w:val="both"/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</w:pPr>
            <w:r w:rsidRPr="006C61C7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>Гродненская область, Новогрудский ра</w:t>
            </w:r>
            <w:r w:rsidR="00CA2A4E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 xml:space="preserve">йон, </w:t>
            </w:r>
            <w:proofErr w:type="spellStart"/>
            <w:r w:rsidR="00CA2A4E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>Негневичский</w:t>
            </w:r>
            <w:proofErr w:type="spellEnd"/>
            <w:r w:rsidR="00CA2A4E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 xml:space="preserve"> сельсовет</w:t>
            </w:r>
            <w:r w:rsidR="00E14452" w:rsidRPr="006C61C7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 xml:space="preserve">, </w:t>
            </w:r>
            <w:r w:rsidR="00575A55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 xml:space="preserve">              </w:t>
            </w:r>
            <w:proofErr w:type="spellStart"/>
            <w:r w:rsidR="00CA2A4E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>аг</w:t>
            </w:r>
            <w:proofErr w:type="spellEnd"/>
            <w:r w:rsidR="00CA2A4E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 xml:space="preserve">. Негневичи, </w:t>
            </w:r>
            <w:r w:rsidRPr="006C61C7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 xml:space="preserve"> ул. </w:t>
            </w:r>
            <w:r w:rsidR="00CA2A4E">
              <w:rPr>
                <w:rFonts w:eastAsia="Calibri" w:cs="Times New Roman"/>
                <w:bCs/>
                <w:sz w:val="26"/>
                <w:szCs w:val="26"/>
                <w:lang w:val="ru-RU" w:eastAsia="ru-RU"/>
              </w:rPr>
              <w:t>Любчанская, 8</w:t>
            </w:r>
          </w:p>
        </w:tc>
      </w:tr>
      <w:tr w:rsidR="00E14452" w:rsidRPr="00123A09" w14:paraId="2B7AC9F2" w14:textId="77777777" w:rsidTr="000902C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63AC" w14:textId="77777777" w:rsidR="000902CC" w:rsidRPr="00E14452" w:rsidRDefault="000902CC" w:rsidP="000902CC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proofErr w:type="spellStart"/>
            <w:proofErr w:type="gramStart"/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>Балансо</w:t>
            </w:r>
            <w:proofErr w:type="spellEnd"/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>-держатель</w:t>
            </w:r>
            <w:proofErr w:type="gram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242" w14:textId="77777777" w:rsidR="000902CC" w:rsidRPr="00E14452" w:rsidRDefault="00CA2A4E" w:rsidP="00CA2A4E">
            <w:pPr>
              <w:spacing w:after="0" w:line="240" w:lineRule="auto"/>
              <w:jc w:val="both"/>
              <w:rPr>
                <w:rFonts w:eastAsia="Calibri" w:cs="Times New Roman"/>
                <w:noProof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noProof/>
                <w:sz w:val="26"/>
                <w:szCs w:val="26"/>
                <w:lang w:val="ru-RU" w:eastAsia="ru-RU"/>
              </w:rPr>
              <w:t xml:space="preserve">Государственное учреждение образования «Негневичская средняя школа» </w:t>
            </w:r>
          </w:p>
        </w:tc>
      </w:tr>
      <w:tr w:rsidR="00E14452" w:rsidRPr="00CA2A4E" w14:paraId="01DE1256" w14:textId="77777777" w:rsidTr="000902C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0815" w14:textId="77777777" w:rsidR="000902CC" w:rsidRPr="00E14452" w:rsidRDefault="000902CC" w:rsidP="000902CC">
            <w:pPr>
              <w:spacing w:after="0" w:line="240" w:lineRule="auto"/>
              <w:rPr>
                <w:rFonts w:eastAsia="Calibri" w:cs="Times New Roman"/>
                <w:color w:val="FF0000"/>
                <w:sz w:val="26"/>
                <w:szCs w:val="26"/>
                <w:lang w:val="ru-RU" w:eastAsia="ru-RU"/>
              </w:rPr>
            </w:pPr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>Фото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C5D4" w14:textId="77777777" w:rsidR="000902CC" w:rsidRPr="00E14452" w:rsidRDefault="00995D1E" w:rsidP="000902CC">
            <w:pPr>
              <w:spacing w:after="0" w:line="240" w:lineRule="auto"/>
              <w:rPr>
                <w:rFonts w:eastAsia="Calibri" w:cs="Times New Roman"/>
                <w:noProof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noProof/>
                <w:color w:val="FF0000"/>
                <w:sz w:val="28"/>
                <w:szCs w:val="28"/>
                <w:lang w:val="ru-RU" w:eastAsia="ru-RU"/>
              </w:rPr>
              <w:drawing>
                <wp:inline distT="0" distB="0" distL="0" distR="0" wp14:anchorId="08006B9F" wp14:editId="132D6112">
                  <wp:extent cx="5194571" cy="3025302"/>
                  <wp:effectExtent l="0" t="0" r="6350" b="3810"/>
                  <wp:docPr id="6" name="Рисунок 6" descr="C:\Users\Econ652\Desktop\Негне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con652\Desktop\Негневи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767" cy="302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452" w:rsidRPr="00E14452" w14:paraId="792C46EB" w14:textId="77777777" w:rsidTr="000902C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2930" w14:textId="77777777" w:rsidR="000902CC" w:rsidRPr="00B243AE" w:rsidRDefault="000902CC" w:rsidP="000902CC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B243AE">
              <w:rPr>
                <w:rFonts w:eastAsia="Calibri" w:cs="Times New Roman"/>
                <w:sz w:val="26"/>
                <w:szCs w:val="26"/>
                <w:lang w:val="ru-RU" w:eastAsia="ru-RU"/>
              </w:rPr>
              <w:t>Сведения о капитальном строении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ECE7" w14:textId="77777777" w:rsidR="000902CC" w:rsidRPr="00E14452" w:rsidRDefault="000902CC" w:rsidP="000902C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>Инвентарны</w:t>
            </w:r>
            <w:r w:rsidR="00CA2A4E">
              <w:rPr>
                <w:rFonts w:eastAsia="Calibri" w:cs="Times New Roman"/>
                <w:sz w:val="26"/>
                <w:szCs w:val="26"/>
                <w:lang w:val="ru-RU" w:eastAsia="ru-RU"/>
              </w:rPr>
              <w:t>й</w:t>
            </w:r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номер</w:t>
            </w:r>
            <w:r w:rsidR="00CA2A4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430/С-378</w:t>
            </w:r>
          </w:p>
          <w:p w14:paraId="1A671D48" w14:textId="77777777" w:rsidR="000902CC" w:rsidRPr="00E14452" w:rsidRDefault="000902CC" w:rsidP="000902C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Общая площадь: </w:t>
            </w:r>
            <w:r w:rsidR="00CA2A4E">
              <w:rPr>
                <w:rFonts w:eastAsia="Calibri" w:cs="Times New Roman"/>
                <w:sz w:val="26"/>
                <w:szCs w:val="26"/>
                <w:lang w:val="ru-RU" w:eastAsia="ru-RU"/>
              </w:rPr>
              <w:t>962,3</w:t>
            </w:r>
          </w:p>
          <w:p w14:paraId="00DB11F3" w14:textId="77777777" w:rsidR="00575A55" w:rsidRDefault="000902CC" w:rsidP="00C10F57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Назначение: </w:t>
            </w:r>
            <w:proofErr w:type="gramStart"/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>здание</w:t>
            </w:r>
            <w:proofErr w:type="gramEnd"/>
            <w:r w:rsidRPr="00E1445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специализированное для образования и</w:t>
            </w:r>
            <w:r w:rsidR="00CA2A4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(или) воспитания</w:t>
            </w:r>
          </w:p>
          <w:p w14:paraId="6F4C52FE" w14:textId="77777777" w:rsidR="00C10F57" w:rsidRDefault="000902CC" w:rsidP="00C10F57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B243A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Составные части: </w:t>
            </w:r>
            <w:r w:rsidR="00CA2A4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и принадлежности: Б1/к-пристройка, 1-Тамбур, а-Ограждение, б-Покрытие </w:t>
            </w:r>
            <w:proofErr w:type="gramStart"/>
            <w:r w:rsidR="00CA2A4E">
              <w:rPr>
                <w:rFonts w:eastAsia="Calibri" w:cs="Times New Roman"/>
                <w:sz w:val="26"/>
                <w:szCs w:val="26"/>
                <w:lang w:val="ru-RU" w:eastAsia="ru-RU"/>
              </w:rPr>
              <w:t>в-</w:t>
            </w:r>
            <w:proofErr w:type="gramEnd"/>
            <w:r w:rsidR="00CA2A4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Покрытие, г- Покрытие, д-Ограждение, е-Ограждение, ж-Ворота, и-Калитка, к- Калитка, л–Навес, м-Навес, н-Водопроводная сеть, п-канализационная сеть.</w:t>
            </w:r>
          </w:p>
          <w:p w14:paraId="5E18D18F" w14:textId="77777777" w:rsidR="000902CC" w:rsidRPr="00E14452" w:rsidRDefault="000902CC" w:rsidP="00C10F57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6"/>
                <w:lang w:val="ru-RU" w:eastAsia="ru-RU"/>
              </w:rPr>
            </w:pPr>
            <w:r w:rsidRPr="00EF1B0B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Год постройки: </w:t>
            </w:r>
            <w:r w:rsidR="00C10F57">
              <w:rPr>
                <w:rFonts w:eastAsia="Calibri" w:cs="Times New Roman"/>
                <w:sz w:val="26"/>
                <w:szCs w:val="26"/>
                <w:lang w:val="ru-RU" w:eastAsia="ru-RU"/>
              </w:rPr>
              <w:t>1975</w:t>
            </w:r>
          </w:p>
        </w:tc>
      </w:tr>
      <w:tr w:rsidR="00E14452" w:rsidRPr="00123A09" w14:paraId="2A97F55A" w14:textId="77777777" w:rsidTr="00C10F57">
        <w:trPr>
          <w:trHeight w:val="14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9BC2" w14:textId="77777777" w:rsidR="000902CC" w:rsidRPr="002751D3" w:rsidRDefault="000902CC" w:rsidP="000902CC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>Сведения о земельном участке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3B04" w14:textId="77777777" w:rsidR="000902CC" w:rsidRPr="002751D3" w:rsidRDefault="000902CC" w:rsidP="000902C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>Кадастровый номер: 424</w:t>
            </w:r>
            <w:r w:rsidR="00C10F57">
              <w:rPr>
                <w:rFonts w:eastAsia="Calibri" w:cs="Times New Roman"/>
                <w:sz w:val="26"/>
                <w:szCs w:val="26"/>
                <w:lang w:val="ru-RU" w:eastAsia="ru-RU"/>
              </w:rPr>
              <w:t>383503601000026</w:t>
            </w:r>
          </w:p>
          <w:p w14:paraId="55E9E49D" w14:textId="77777777" w:rsidR="000902CC" w:rsidRPr="002751D3" w:rsidRDefault="00B243AE" w:rsidP="000902C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>Общая п</w:t>
            </w:r>
            <w:r w:rsidR="000902CC"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>лощадь земельного участка:</w:t>
            </w:r>
            <w:r w:rsidR="00C10F57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0,4154 га</w:t>
            </w:r>
          </w:p>
          <w:p w14:paraId="08F444EA" w14:textId="77777777" w:rsidR="00C10F57" w:rsidRPr="002751D3" w:rsidRDefault="000902CC" w:rsidP="00C10F5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>Целевое назначение: земельный участок для размещения объектов образования и</w:t>
            </w:r>
            <w:r w:rsidR="00C10F57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(или)</w:t>
            </w:r>
            <w:r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воспи</w:t>
            </w:r>
            <w:r w:rsidR="00C10F57">
              <w:rPr>
                <w:rFonts w:eastAsia="Calibri" w:cs="Times New Roman"/>
                <w:sz w:val="26"/>
                <w:szCs w:val="26"/>
                <w:lang w:val="ru-RU" w:eastAsia="ru-RU"/>
              </w:rPr>
              <w:t>тания.</w:t>
            </w:r>
            <w:r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    </w:t>
            </w:r>
          </w:p>
          <w:p w14:paraId="1E046B60" w14:textId="77777777" w:rsidR="000902CC" w:rsidRPr="002751D3" w:rsidRDefault="000902CC" w:rsidP="000902CC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</w:tr>
      <w:tr w:rsidR="00E14452" w:rsidRPr="00E14452" w14:paraId="5401565B" w14:textId="77777777" w:rsidTr="000902C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4F5F" w14:textId="77777777" w:rsidR="000902CC" w:rsidRPr="002751D3" w:rsidRDefault="000902CC" w:rsidP="000902CC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>Способ вовлечения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28A" w14:textId="77777777" w:rsidR="000902CC" w:rsidRPr="002751D3" w:rsidRDefault="000902CC" w:rsidP="000902CC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>Продажа</w:t>
            </w:r>
          </w:p>
        </w:tc>
      </w:tr>
      <w:tr w:rsidR="00E14452" w:rsidRPr="00E14452" w14:paraId="7BC51E08" w14:textId="77777777" w:rsidTr="000902C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D32C" w14:textId="77777777" w:rsidR="000902CC" w:rsidRPr="002751D3" w:rsidRDefault="000902CC" w:rsidP="000902CC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2751D3">
              <w:rPr>
                <w:rFonts w:eastAsia="Calibri" w:cs="Times New Roman"/>
                <w:sz w:val="26"/>
                <w:szCs w:val="26"/>
                <w:lang w:val="ru-RU" w:eastAsia="ru-RU"/>
              </w:rPr>
              <w:t>Примечание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154" w14:textId="77777777" w:rsidR="000902CC" w:rsidRPr="002751D3" w:rsidRDefault="00C95CF6" w:rsidP="000902CC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Продается за 1 базовую величину</w:t>
            </w:r>
          </w:p>
        </w:tc>
      </w:tr>
    </w:tbl>
    <w:p w14:paraId="541E13CA" w14:textId="77777777" w:rsidR="000902CC" w:rsidRPr="00E14452" w:rsidRDefault="000902CC">
      <w:pPr>
        <w:rPr>
          <w:color w:val="FF0000"/>
        </w:rPr>
        <w:sectPr w:rsidR="000902CC" w:rsidRPr="00E14452" w:rsidSect="002751D3">
          <w:pgSz w:w="12240" w:h="15840"/>
          <w:pgMar w:top="851" w:right="567" w:bottom="567" w:left="1134" w:header="709" w:footer="709" w:gutter="0"/>
          <w:cols w:space="708"/>
          <w:docGrid w:linePitch="408"/>
        </w:sectPr>
      </w:pPr>
    </w:p>
    <w:p w14:paraId="6F8217CE" w14:textId="77777777" w:rsidR="00E864D4" w:rsidRDefault="00E864D4" w:rsidP="001F261B">
      <w:pPr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</w:p>
    <w:p w14:paraId="6CD834CA" w14:textId="48F5F648" w:rsidR="001F261B" w:rsidRPr="001F261B" w:rsidRDefault="001F261B" w:rsidP="001F261B">
      <w:pPr>
        <w:jc w:val="center"/>
        <w:rPr>
          <w:color w:val="FF0000"/>
          <w:lang w:val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Н</w:t>
      </w:r>
      <w:r w:rsidRPr="00F0383D">
        <w:rPr>
          <w:rFonts w:eastAsia="Calibri" w:cs="Times New Roman"/>
          <w:b/>
          <w:sz w:val="28"/>
          <w:szCs w:val="28"/>
          <w:lang w:val="ru-RU" w:eastAsia="ru-RU"/>
        </w:rPr>
        <w:t>о</w:t>
      </w:r>
      <w:r w:rsidR="00375849">
        <w:rPr>
          <w:rFonts w:eastAsia="Calibri" w:cs="Times New Roman"/>
          <w:b/>
          <w:sz w:val="28"/>
          <w:szCs w:val="28"/>
          <w:lang w:val="ru-RU" w:eastAsia="ru-RU"/>
        </w:rPr>
        <w:t>во</w:t>
      </w:r>
      <w:r w:rsidRPr="00F0383D">
        <w:rPr>
          <w:rFonts w:eastAsia="Calibri" w:cs="Times New Roman"/>
          <w:b/>
          <w:sz w:val="28"/>
          <w:szCs w:val="28"/>
          <w:lang w:val="ru-RU" w:eastAsia="ru-RU"/>
        </w:rPr>
        <w:t>грудский районный исполнительный комитет</w:t>
      </w: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7210"/>
      </w:tblGrid>
      <w:tr w:rsidR="00F73DD0" w:rsidRPr="00F0383D" w14:paraId="3967895D" w14:textId="77777777" w:rsidTr="00A30D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2C6F" w14:textId="77777777" w:rsidR="00F73DD0" w:rsidRPr="00F0383D" w:rsidRDefault="00F73DD0" w:rsidP="005A2D9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>Наименование объекта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6C53" w14:textId="77777777" w:rsidR="00F73DD0" w:rsidRPr="00F0383D" w:rsidRDefault="00E864D4" w:rsidP="005A2D96">
            <w:pPr>
              <w:tabs>
                <w:tab w:val="left" w:pos="1620"/>
              </w:tabs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Дом культуры</w:t>
            </w:r>
          </w:p>
        </w:tc>
      </w:tr>
      <w:tr w:rsidR="00F73DD0" w:rsidRPr="00EA3F1F" w14:paraId="42A562B0" w14:textId="77777777" w:rsidTr="00A30D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8D20" w14:textId="77777777" w:rsidR="00F73DD0" w:rsidRPr="00F0383D" w:rsidRDefault="00F73DD0" w:rsidP="005A2D9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>Адрес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463" w14:textId="77777777" w:rsidR="00F73DD0" w:rsidRPr="00F0383D" w:rsidRDefault="00F73DD0" w:rsidP="00E864D4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 xml:space="preserve">Гродненская область, Новогрудский район, </w:t>
            </w:r>
            <w:r w:rsidR="00E864D4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 xml:space="preserve">Воробьевичский сельсовет, аг. Большие Воробьевичи, </w:t>
            </w:r>
            <w:r w:rsidR="00463C2F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 xml:space="preserve">             </w:t>
            </w:r>
            <w:r w:rsidR="00E864D4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ул. Центральная, д. 192</w:t>
            </w:r>
          </w:p>
        </w:tc>
      </w:tr>
      <w:tr w:rsidR="00F73DD0" w:rsidRPr="00123A09" w14:paraId="0B694501" w14:textId="77777777" w:rsidTr="00A30D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C0AB" w14:textId="77777777" w:rsidR="00F73DD0" w:rsidRPr="00F0383D" w:rsidRDefault="00F73DD0" w:rsidP="005A2D9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>Балансодержатель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4BF1" w14:textId="77777777" w:rsidR="00F73DD0" w:rsidRPr="00F0383D" w:rsidRDefault="00F73DD0" w:rsidP="005A2D96">
            <w:pPr>
              <w:spacing w:after="0" w:line="240" w:lineRule="auto"/>
              <w:jc w:val="both"/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  <w:t>Государственное учреждение культуры «Новогрудский районный центр культуры и народного творчества»</w:t>
            </w:r>
          </w:p>
        </w:tc>
      </w:tr>
      <w:tr w:rsidR="00E864D4" w:rsidRPr="00E864D4" w14:paraId="49468318" w14:textId="77777777" w:rsidTr="00E864D4">
        <w:trPr>
          <w:trHeight w:val="44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8F2C8" w14:textId="77777777" w:rsidR="00E864D4" w:rsidRPr="00F0383D" w:rsidRDefault="00E864D4" w:rsidP="005A2D9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>Фото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6BE13" w14:textId="77777777" w:rsidR="00E864D4" w:rsidRDefault="009C2CF9" w:rsidP="005A2D96">
            <w:pPr>
              <w:spacing w:after="0" w:line="240" w:lineRule="auto"/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</w:pPr>
            <w:r w:rsidRPr="00854BB9">
              <w:rPr>
                <w:noProof/>
                <w:szCs w:val="30"/>
                <w:lang w:val="ru-RU" w:eastAsia="ru-RU"/>
              </w:rPr>
              <w:drawing>
                <wp:inline distT="0" distB="0" distL="0" distR="0" wp14:anchorId="6C5E5EEE" wp14:editId="7B6CC98B">
                  <wp:extent cx="1914525" cy="2075409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30" cy="207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B9">
              <w:rPr>
                <w:noProof/>
                <w:szCs w:val="30"/>
                <w:lang w:val="ru-RU" w:eastAsia="ru-RU"/>
              </w:rPr>
              <w:drawing>
                <wp:inline distT="0" distB="0" distL="0" distR="0" wp14:anchorId="177CC7B8" wp14:editId="290698D0">
                  <wp:extent cx="2085975" cy="207804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659" cy="2080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DD0" w:rsidRPr="00123A09" w14:paraId="52064EE2" w14:textId="77777777" w:rsidTr="00A30D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FF4C" w14:textId="77777777" w:rsidR="00F73DD0" w:rsidRPr="00F0383D" w:rsidRDefault="00F73DD0" w:rsidP="005A2D9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>Сведения о капитальном строении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C1CE" w14:textId="77777777" w:rsidR="00F73DD0" w:rsidRPr="00F0383D" w:rsidRDefault="00F73DD0" w:rsidP="005A2D9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Инвентарный номер: </w:t>
            </w: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>430</w:t>
            </w:r>
            <w:proofErr w:type="gramStart"/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>/</w:t>
            </w:r>
            <w:r w:rsidR="00463C2F">
              <w:rPr>
                <w:rFonts w:eastAsia="Calibri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4C261C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-</w:t>
            </w:r>
            <w:r w:rsidR="00463C2F">
              <w:rPr>
                <w:rFonts w:eastAsia="Calibri" w:cs="Times New Roman"/>
                <w:sz w:val="28"/>
                <w:szCs w:val="28"/>
                <w:lang w:val="ru-RU" w:eastAsia="ru-RU"/>
              </w:rPr>
              <w:t>17092</w:t>
            </w:r>
          </w:p>
          <w:p w14:paraId="79C4C257" w14:textId="77777777" w:rsidR="00F73DD0" w:rsidRPr="00F0383D" w:rsidRDefault="00F73DD0" w:rsidP="005A2D9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Общая площадь: </w:t>
            </w:r>
            <w:r w:rsidR="00463C2F">
              <w:rPr>
                <w:rFonts w:eastAsia="Calibri" w:cs="Times New Roman"/>
                <w:sz w:val="28"/>
                <w:szCs w:val="28"/>
                <w:lang w:val="ru-RU" w:eastAsia="ru-RU"/>
              </w:rPr>
              <w:t>415,2</w:t>
            </w: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</w:t>
            </w: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>кв. м</w:t>
            </w:r>
          </w:p>
          <w:p w14:paraId="0C6080E4" w14:textId="77777777" w:rsidR="00F73DD0" w:rsidRPr="000D2DE3" w:rsidRDefault="00F73DD0" w:rsidP="005A2D9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0D2DE3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Назначение: </w:t>
            </w:r>
            <w:r w:rsidR="00463C2F">
              <w:rPr>
                <w:rFonts w:eastAsia="Calibri" w:cs="Times New Roman"/>
                <w:sz w:val="28"/>
                <w:szCs w:val="28"/>
                <w:lang w:val="ru-RU" w:eastAsia="ru-RU"/>
              </w:rPr>
              <w:t>здание специализированное культурно-просветительного и (или) зрелищного назнач</w:t>
            </w:r>
            <w:r w:rsidR="00213C1B">
              <w:rPr>
                <w:rFonts w:eastAsia="Calibri" w:cs="Times New Roman"/>
                <w:sz w:val="28"/>
                <w:szCs w:val="28"/>
                <w:lang w:val="ru-RU" w:eastAsia="ru-RU"/>
              </w:rPr>
              <w:t>е</w:t>
            </w:r>
            <w:r w:rsidR="00463C2F">
              <w:rPr>
                <w:rFonts w:eastAsia="Calibri" w:cs="Times New Roman"/>
                <w:sz w:val="28"/>
                <w:szCs w:val="28"/>
                <w:lang w:val="ru-RU" w:eastAsia="ru-RU"/>
              </w:rPr>
              <w:t>ния</w:t>
            </w:r>
            <w:r w:rsidRPr="000D2DE3">
              <w:rPr>
                <w:rFonts w:eastAsia="Calibri" w:cs="Times New Roman"/>
                <w:sz w:val="28"/>
                <w:szCs w:val="28"/>
                <w:lang w:val="ru-RU" w:eastAsia="ru-RU"/>
              </w:rPr>
              <w:t>;</w:t>
            </w:r>
          </w:p>
          <w:p w14:paraId="6D3D52EA" w14:textId="77777777" w:rsidR="00F73DD0" w:rsidRPr="00762B0F" w:rsidRDefault="00F73DD0" w:rsidP="005A2D9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762B0F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Составные части: </w:t>
            </w:r>
            <w:r w:rsidR="00213C1B">
              <w:rPr>
                <w:rFonts w:eastAsia="Calibri" w:cs="Times New Roman"/>
                <w:sz w:val="28"/>
                <w:szCs w:val="28"/>
                <w:lang w:val="ru-RU" w:eastAsia="ru-RU"/>
              </w:rPr>
              <w:t>подвал и сарай</w:t>
            </w:r>
          </w:p>
          <w:p w14:paraId="64A2BBAA" w14:textId="77777777" w:rsidR="00F73DD0" w:rsidRPr="00E14452" w:rsidRDefault="00F73DD0" w:rsidP="00213C1B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8"/>
                <w:szCs w:val="28"/>
                <w:lang w:val="ru-RU" w:eastAsia="ru-RU"/>
              </w:rPr>
            </w:pPr>
            <w:r w:rsidRPr="00762B0F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Год постройки: </w:t>
            </w:r>
            <w:r w:rsidR="00213C1B">
              <w:rPr>
                <w:rFonts w:eastAsia="Calibri" w:cs="Times New Roman"/>
                <w:sz w:val="28"/>
                <w:szCs w:val="28"/>
                <w:lang w:val="ru-RU" w:eastAsia="ru-RU"/>
              </w:rPr>
              <w:t>1966</w:t>
            </w:r>
          </w:p>
        </w:tc>
      </w:tr>
      <w:tr w:rsidR="00213C1B" w:rsidRPr="00123A09" w14:paraId="6490D54E" w14:textId="77777777" w:rsidTr="00213C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240B" w14:textId="77777777" w:rsidR="00213C1B" w:rsidRPr="00F0383D" w:rsidRDefault="00213C1B" w:rsidP="005A2D9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>Сведения о земельном участке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213" w14:textId="77777777" w:rsidR="00213C1B" w:rsidRPr="00854BB9" w:rsidRDefault="00213C1B" w:rsidP="00625168">
            <w:pPr>
              <w:spacing w:after="0" w:line="240" w:lineRule="auto"/>
              <w:rPr>
                <w:szCs w:val="30"/>
                <w:lang w:val="ru-RU" w:eastAsia="ru-RU"/>
              </w:rPr>
            </w:pPr>
            <w:r w:rsidRPr="00854BB9">
              <w:rPr>
                <w:szCs w:val="30"/>
                <w:lang w:val="ru-RU" w:eastAsia="ru-RU"/>
              </w:rPr>
              <w:t>Кадастровый номер: 424384000601000161</w:t>
            </w:r>
          </w:p>
          <w:p w14:paraId="015271D9" w14:textId="77777777" w:rsidR="00213C1B" w:rsidRPr="00854BB9" w:rsidRDefault="00213C1B" w:rsidP="00625168">
            <w:pPr>
              <w:spacing w:after="0" w:line="240" w:lineRule="auto"/>
              <w:rPr>
                <w:szCs w:val="30"/>
                <w:lang w:val="ru-RU" w:eastAsia="ru-RU"/>
              </w:rPr>
            </w:pPr>
            <w:r w:rsidRPr="00854BB9">
              <w:rPr>
                <w:szCs w:val="30"/>
                <w:lang w:val="ru-RU" w:eastAsia="ru-RU"/>
              </w:rPr>
              <w:t xml:space="preserve">Площадь </w:t>
            </w:r>
            <w:r>
              <w:rPr>
                <w:szCs w:val="30"/>
                <w:lang w:val="ru-RU" w:eastAsia="ru-RU"/>
              </w:rPr>
              <w:t>земельного участка</w:t>
            </w:r>
            <w:r w:rsidRPr="00854BB9">
              <w:rPr>
                <w:szCs w:val="30"/>
                <w:lang w:val="ru-RU" w:eastAsia="ru-RU"/>
              </w:rPr>
              <w:t>:</w:t>
            </w:r>
            <w:r>
              <w:rPr>
                <w:szCs w:val="30"/>
                <w:lang w:val="ru-RU" w:eastAsia="ru-RU"/>
              </w:rPr>
              <w:t xml:space="preserve"> </w:t>
            </w:r>
            <w:r w:rsidRPr="00854BB9">
              <w:rPr>
                <w:szCs w:val="30"/>
                <w:lang w:val="ru-RU" w:eastAsia="ru-RU"/>
              </w:rPr>
              <w:t>0,231</w:t>
            </w:r>
            <w:r>
              <w:rPr>
                <w:szCs w:val="30"/>
                <w:lang w:val="ru-RU" w:eastAsia="ru-RU"/>
              </w:rPr>
              <w:t xml:space="preserve"> га</w:t>
            </w:r>
          </w:p>
          <w:p w14:paraId="52E6351F" w14:textId="77777777" w:rsidR="00213C1B" w:rsidRPr="00854BB9" w:rsidRDefault="00213C1B" w:rsidP="00625168">
            <w:pPr>
              <w:spacing w:after="0" w:line="240" w:lineRule="auto"/>
              <w:jc w:val="both"/>
              <w:rPr>
                <w:szCs w:val="30"/>
                <w:lang w:val="ru-RU" w:eastAsia="ru-RU"/>
              </w:rPr>
            </w:pPr>
            <w:r>
              <w:rPr>
                <w:szCs w:val="30"/>
                <w:lang w:val="ru-RU" w:eastAsia="ru-RU"/>
              </w:rPr>
              <w:t xml:space="preserve">Целевое назначение: </w:t>
            </w:r>
            <w:r w:rsidRPr="00854BB9">
              <w:rPr>
                <w:szCs w:val="30"/>
                <w:lang w:val="ru-RU" w:eastAsia="ru-RU"/>
              </w:rPr>
              <w:t>для об</w:t>
            </w:r>
            <w:r>
              <w:rPr>
                <w:szCs w:val="30"/>
                <w:lang w:val="ru-RU" w:eastAsia="ru-RU"/>
              </w:rPr>
              <w:t xml:space="preserve">служивания зданий и сооружений </w:t>
            </w:r>
            <w:r w:rsidRPr="00854BB9">
              <w:rPr>
                <w:szCs w:val="30"/>
                <w:lang w:val="ru-RU" w:eastAsia="ru-RU"/>
              </w:rPr>
              <w:t>сельского клуба</w:t>
            </w:r>
          </w:p>
        </w:tc>
      </w:tr>
      <w:tr w:rsidR="00213C1B" w:rsidRPr="007D769C" w14:paraId="7DF53EC2" w14:textId="77777777" w:rsidTr="00A30D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FDFC" w14:textId="77777777" w:rsidR="00213C1B" w:rsidRPr="00F0383D" w:rsidRDefault="00213C1B" w:rsidP="005A2D9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>Способ вовлечения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E8E" w14:textId="77777777" w:rsidR="00213C1B" w:rsidRPr="00854BB9" w:rsidRDefault="00213C1B" w:rsidP="00625168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Cs w:val="30"/>
                <w:lang w:val="ru-RU" w:eastAsia="ru-RU"/>
              </w:rPr>
            </w:pPr>
            <w:r>
              <w:rPr>
                <w:rFonts w:eastAsia="Calibri" w:cs="Times New Roman"/>
                <w:szCs w:val="30"/>
                <w:lang w:val="ru-RU" w:eastAsia="ru-RU"/>
              </w:rPr>
              <w:t>Продажа</w:t>
            </w:r>
          </w:p>
        </w:tc>
      </w:tr>
      <w:tr w:rsidR="00213C1B" w:rsidRPr="007D769C" w14:paraId="749E330D" w14:textId="77777777" w:rsidTr="00A30D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E60" w14:textId="77777777" w:rsidR="00213C1B" w:rsidRPr="00F0383D" w:rsidRDefault="00213C1B" w:rsidP="005A2D9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F0383D">
              <w:rPr>
                <w:rFonts w:eastAsia="Calibri" w:cs="Times New Roman"/>
                <w:sz w:val="28"/>
                <w:szCs w:val="28"/>
                <w:lang w:val="ru-RU" w:eastAsia="ru-RU"/>
              </w:rPr>
              <w:t>Примечание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320" w14:textId="77777777" w:rsidR="00213C1B" w:rsidRPr="007D769C" w:rsidRDefault="00213C1B" w:rsidP="005A2D96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74196072" w14:textId="77777777" w:rsidR="00D172D1" w:rsidRDefault="00D172D1">
      <w:pPr>
        <w:rPr>
          <w:lang w:val="ru-RU"/>
        </w:rPr>
      </w:pPr>
      <w:r>
        <w:br w:type="page"/>
      </w:r>
    </w:p>
    <w:p w14:paraId="0C95F6D2" w14:textId="19068C58" w:rsidR="00461F6C" w:rsidRPr="00461F6C" w:rsidRDefault="00461F6C" w:rsidP="00461F6C">
      <w:pPr>
        <w:jc w:val="center"/>
        <w:rPr>
          <w:lang w:val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lastRenderedPageBreak/>
        <w:t>Н</w:t>
      </w:r>
      <w:r w:rsidRPr="00F0383D">
        <w:rPr>
          <w:rFonts w:eastAsia="Calibri" w:cs="Times New Roman"/>
          <w:b/>
          <w:sz w:val="28"/>
          <w:szCs w:val="28"/>
          <w:lang w:val="ru-RU" w:eastAsia="ru-RU"/>
        </w:rPr>
        <w:t>о</w:t>
      </w:r>
      <w:r w:rsidR="00E703BF">
        <w:rPr>
          <w:rFonts w:eastAsia="Calibri" w:cs="Times New Roman"/>
          <w:b/>
          <w:sz w:val="28"/>
          <w:szCs w:val="28"/>
          <w:lang w:val="ru-RU" w:eastAsia="ru-RU"/>
        </w:rPr>
        <w:t>во</w:t>
      </w:r>
      <w:r w:rsidRPr="00F0383D">
        <w:rPr>
          <w:rFonts w:eastAsia="Calibri" w:cs="Times New Roman"/>
          <w:b/>
          <w:sz w:val="28"/>
          <w:szCs w:val="28"/>
          <w:lang w:val="ru-RU" w:eastAsia="ru-RU"/>
        </w:rPr>
        <w:t>грудский районный исполнительный комитет</w:t>
      </w: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7210"/>
      </w:tblGrid>
      <w:tr w:rsidR="00E14452" w:rsidRPr="00E14452" w14:paraId="3943E4F9" w14:textId="77777777" w:rsidTr="002E3D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7E13" w14:textId="77777777" w:rsidR="00C55026" w:rsidRPr="00463BA1" w:rsidRDefault="00C55026" w:rsidP="00C5502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Наименование объекта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A0D" w14:textId="77777777" w:rsidR="00C55026" w:rsidRPr="00463BA1" w:rsidRDefault="00891F27" w:rsidP="00C55026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Объект «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Мурованка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106FA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Хрептовичей</w:t>
            </w:r>
            <w:proofErr w:type="spellEnd"/>
            <w:r w:rsidR="00B106FA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»</w:t>
            </w:r>
          </w:p>
        </w:tc>
      </w:tr>
      <w:tr w:rsidR="00E14452" w:rsidRPr="00B106FA" w14:paraId="41694A89" w14:textId="77777777" w:rsidTr="002E3D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EC89" w14:textId="77777777" w:rsidR="00C55026" w:rsidRPr="00463BA1" w:rsidRDefault="00C55026" w:rsidP="00C5502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Адрес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39EF" w14:textId="77777777" w:rsidR="00C55026" w:rsidRPr="00463BA1" w:rsidRDefault="00C55026" w:rsidP="00B106FA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 xml:space="preserve">Гродненская область, Новогрудский район, </w:t>
            </w:r>
            <w:r w:rsidR="00B106FA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Щорсовский сельсовет, 31, 31/1 северо-западнее аг. Щорсы</w:t>
            </w:r>
          </w:p>
        </w:tc>
      </w:tr>
      <w:tr w:rsidR="00E14452" w:rsidRPr="00F24B48" w14:paraId="1F0690D1" w14:textId="77777777" w:rsidTr="002E3D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32E5" w14:textId="77777777" w:rsidR="00C55026" w:rsidRPr="00463BA1" w:rsidRDefault="00C55026" w:rsidP="00C5502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Балансодержатель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862F" w14:textId="77777777" w:rsidR="00C55026" w:rsidRPr="00463BA1" w:rsidRDefault="00B106FA" w:rsidP="00C55026">
            <w:pPr>
              <w:spacing w:after="0" w:line="240" w:lineRule="auto"/>
              <w:jc w:val="both"/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  <w:t>Щорсовский сельский исполнительный комитет</w:t>
            </w:r>
          </w:p>
        </w:tc>
      </w:tr>
      <w:tr w:rsidR="00E14452" w:rsidRPr="00E14452" w14:paraId="469A247E" w14:textId="77777777" w:rsidTr="002E3D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704D" w14:textId="77777777" w:rsidR="00C55026" w:rsidRPr="00463BA1" w:rsidRDefault="00C55026" w:rsidP="00C5502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Фото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13AA" w14:textId="77777777" w:rsidR="00C55026" w:rsidRPr="00E14452" w:rsidRDefault="000B5570" w:rsidP="00C55026">
            <w:pPr>
              <w:spacing w:after="0" w:line="240" w:lineRule="auto"/>
              <w:rPr>
                <w:rFonts w:eastAsia="Calibri" w:cs="Times New Roman"/>
                <w:noProof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noProof/>
                <w:color w:val="FF0000"/>
                <w:sz w:val="28"/>
                <w:szCs w:val="28"/>
                <w:lang w:val="ru-RU" w:eastAsia="ru-RU"/>
              </w:rPr>
              <w:drawing>
                <wp:inline distT="0" distB="0" distL="0" distR="0" wp14:anchorId="7D213B86" wp14:editId="7EF58D52">
                  <wp:extent cx="3336587" cy="2198451"/>
                  <wp:effectExtent l="0" t="0" r="0" b="0"/>
                  <wp:docPr id="4" name="Рисунок 4" descr="C:\Users\Econ652\Desktop\мурова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con652\Desktop\мурова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283" cy="220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452" w:rsidRPr="00E26CE1" w14:paraId="0B1BEEA5" w14:textId="77777777" w:rsidTr="002E3D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D768" w14:textId="77777777" w:rsidR="00C55026" w:rsidRPr="00463BA1" w:rsidRDefault="00C55026" w:rsidP="00C5502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Сведения о капитальном строении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7E42" w14:textId="77777777" w:rsidR="00C55026" w:rsidRPr="00463BA1" w:rsidRDefault="00B106FA" w:rsidP="00C5502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>Инвентарные</w:t>
            </w:r>
            <w:r w:rsidR="00C55026"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номер</w:t>
            </w: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>а: 430/С-56046, 430/С-56047</w:t>
            </w:r>
          </w:p>
          <w:p w14:paraId="60227CC5" w14:textId="77777777" w:rsidR="00C55026" w:rsidRPr="00463BA1" w:rsidRDefault="00C55026" w:rsidP="00C5502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Общая площадь: </w:t>
            </w:r>
            <w:r w:rsidR="00B106FA">
              <w:rPr>
                <w:rFonts w:eastAsia="Calibri" w:cs="Times New Roman"/>
                <w:sz w:val="28"/>
                <w:szCs w:val="28"/>
                <w:lang w:val="ru-RU" w:eastAsia="ru-RU"/>
              </w:rPr>
              <w:t>1531,8</w:t>
            </w: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кв.</w:t>
            </w:r>
            <w:r w:rsidR="00463BA1"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</w:t>
            </w: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м</w:t>
            </w:r>
          </w:p>
          <w:p w14:paraId="261986C2" w14:textId="77777777" w:rsidR="00C55026" w:rsidRPr="00463BA1" w:rsidRDefault="00C55026" w:rsidP="00C5502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Назначение: здание </w:t>
            </w:r>
            <w:r w:rsidR="00B106FA">
              <w:rPr>
                <w:rFonts w:eastAsia="Calibri" w:cs="Times New Roman"/>
                <w:sz w:val="28"/>
                <w:szCs w:val="28"/>
                <w:lang w:val="ru-RU" w:eastAsia="ru-RU"/>
              </w:rPr>
              <w:t>неустановленного назначения</w:t>
            </w:r>
          </w:p>
          <w:p w14:paraId="3C537740" w14:textId="77777777" w:rsidR="00C55026" w:rsidRPr="0078076A" w:rsidRDefault="00C55026" w:rsidP="00C5502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78076A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Составные части: </w:t>
            </w:r>
            <w:r w:rsidR="00B106FA">
              <w:rPr>
                <w:rFonts w:eastAsia="Calibri" w:cs="Times New Roman"/>
                <w:sz w:val="28"/>
                <w:szCs w:val="28"/>
                <w:lang w:val="ru-RU" w:eastAsia="ru-RU"/>
              </w:rPr>
              <w:t>телятник, амбар, ветлечебница, коровник, амбар, ограждение</w:t>
            </w:r>
          </w:p>
          <w:p w14:paraId="6912A39F" w14:textId="77777777" w:rsidR="00C55026" w:rsidRPr="00E14452" w:rsidRDefault="0050413C" w:rsidP="00C55026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8"/>
                <w:szCs w:val="28"/>
                <w:lang w:val="ru-RU" w:eastAsia="ru-RU"/>
              </w:rPr>
            </w:pPr>
            <w:r w:rsidRPr="0050413C">
              <w:rPr>
                <w:rFonts w:eastAsia="Calibri" w:cs="Times New Roman"/>
                <w:sz w:val="28"/>
                <w:szCs w:val="28"/>
                <w:lang w:val="ru-RU" w:eastAsia="ru-RU"/>
              </w:rPr>
              <w:t>Год постройки: 1850</w:t>
            </w:r>
          </w:p>
        </w:tc>
      </w:tr>
      <w:tr w:rsidR="00E14452" w:rsidRPr="00123A09" w14:paraId="024874C9" w14:textId="77777777" w:rsidTr="002E3D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E84A" w14:textId="77777777" w:rsidR="00C55026" w:rsidRPr="00463BA1" w:rsidRDefault="00C55026" w:rsidP="00C5502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Сведения о земельном участке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2922" w14:textId="77777777" w:rsidR="00C55026" w:rsidRPr="00463BA1" w:rsidRDefault="00C55026" w:rsidP="00C5502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Кадастровый номер: </w:t>
            </w:r>
            <w:r w:rsidR="00B106FA">
              <w:rPr>
                <w:rFonts w:eastAsia="Calibri" w:cs="Times New Roman"/>
                <w:sz w:val="28"/>
                <w:szCs w:val="28"/>
                <w:lang w:val="ru-RU" w:eastAsia="ru-RU"/>
              </w:rPr>
              <w:t>424386000001000019</w:t>
            </w:r>
          </w:p>
          <w:p w14:paraId="3530FDC8" w14:textId="77777777" w:rsidR="00C55026" w:rsidRPr="00463BA1" w:rsidRDefault="00C55026" w:rsidP="00C55026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Площадь земельного участка: </w:t>
            </w:r>
            <w:r w:rsidR="00260839">
              <w:rPr>
                <w:rFonts w:eastAsia="Calibri" w:cs="Times New Roman"/>
                <w:sz w:val="28"/>
                <w:szCs w:val="28"/>
                <w:lang w:val="ru-RU" w:eastAsia="ru-RU"/>
              </w:rPr>
              <w:t>6,3787</w:t>
            </w: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га</w:t>
            </w:r>
          </w:p>
          <w:p w14:paraId="3384A205" w14:textId="77777777" w:rsidR="00C55026" w:rsidRPr="00463BA1" w:rsidRDefault="00C55026" w:rsidP="0026083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Целевое назначение: земельный участок </w:t>
            </w:r>
            <w:r w:rsidR="00260839">
              <w:rPr>
                <w:rFonts w:eastAsia="Calibri" w:cs="Times New Roman"/>
                <w:sz w:val="28"/>
                <w:szCs w:val="28"/>
                <w:lang w:val="ru-RU" w:eastAsia="ru-RU"/>
              </w:rPr>
              <w:t>историко-культурного назначения</w:t>
            </w:r>
          </w:p>
        </w:tc>
      </w:tr>
      <w:tr w:rsidR="00E14452" w:rsidRPr="00E14452" w14:paraId="60E387ED" w14:textId="77777777" w:rsidTr="002E3D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E3C4" w14:textId="77777777" w:rsidR="00C55026" w:rsidRPr="00463BA1" w:rsidRDefault="00C55026" w:rsidP="00C5502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Способ вовлечения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825" w14:textId="77777777" w:rsidR="00C55026" w:rsidRPr="00463BA1" w:rsidRDefault="00B91B9E" w:rsidP="00C55026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>Продажа</w:t>
            </w:r>
          </w:p>
        </w:tc>
      </w:tr>
      <w:tr w:rsidR="00E14452" w:rsidRPr="00E14452" w14:paraId="63E24437" w14:textId="77777777" w:rsidTr="002E3D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69B0" w14:textId="77777777" w:rsidR="00C55026" w:rsidRPr="00463BA1" w:rsidRDefault="00C55026" w:rsidP="00C5502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463BA1">
              <w:rPr>
                <w:rFonts w:eastAsia="Calibri" w:cs="Times New Roman"/>
                <w:sz w:val="28"/>
                <w:szCs w:val="28"/>
                <w:lang w:val="ru-RU" w:eastAsia="ru-RU"/>
              </w:rPr>
              <w:t>Примечание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F90" w14:textId="77777777" w:rsidR="00C55026" w:rsidRPr="00463BA1" w:rsidRDefault="00C55026" w:rsidP="00C55026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7A5FEA63" w14:textId="77777777" w:rsidR="00031EEA" w:rsidRPr="00E14452" w:rsidRDefault="00031EEA">
      <w:pPr>
        <w:rPr>
          <w:color w:val="FF0000"/>
        </w:rPr>
        <w:sectPr w:rsidR="00031EEA" w:rsidRPr="00E14452" w:rsidSect="000902CC">
          <w:pgSz w:w="12240" w:h="15840"/>
          <w:pgMar w:top="1134" w:right="567" w:bottom="1134" w:left="1134" w:header="709" w:footer="709" w:gutter="0"/>
          <w:cols w:space="708"/>
          <w:docGrid w:linePitch="408"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6932"/>
      </w:tblGrid>
      <w:tr w:rsidR="00E14452" w:rsidRPr="00E14452" w14:paraId="3FC2CE9D" w14:textId="77777777" w:rsidTr="0037373B">
        <w:trPr>
          <w:trHeight w:val="415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3E1D15" w14:textId="77777777" w:rsidR="00707DE8" w:rsidRDefault="00707DE8" w:rsidP="00707D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b/>
                <w:sz w:val="28"/>
                <w:szCs w:val="28"/>
                <w:lang w:val="ru-RU" w:eastAsia="ru-RU"/>
              </w:rPr>
              <w:lastRenderedPageBreak/>
              <w:t>Новогрудский районный исполнительный комитет</w:t>
            </w:r>
          </w:p>
          <w:p w14:paraId="08EE79C9" w14:textId="77777777" w:rsidR="00B855C2" w:rsidRPr="00C30B68" w:rsidRDefault="00B855C2" w:rsidP="00707DE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</w:tr>
      <w:tr w:rsidR="00E14452" w:rsidRPr="00EA3F1F" w14:paraId="5BD51C58" w14:textId="77777777" w:rsidTr="0037373B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3886" w14:textId="77777777" w:rsidR="00707DE8" w:rsidRPr="00C30B68" w:rsidRDefault="00707DE8" w:rsidP="00707D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Наименование объекта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E33" w14:textId="77777777" w:rsidR="00707DE8" w:rsidRPr="00C30B68" w:rsidRDefault="00213C1B" w:rsidP="00707DE8">
            <w:pPr>
              <w:tabs>
                <w:tab w:val="left" w:pos="1620"/>
              </w:tabs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Детский сад</w:t>
            </w:r>
          </w:p>
        </w:tc>
      </w:tr>
      <w:tr w:rsidR="00E14452" w:rsidRPr="00EA3F1F" w14:paraId="1BE46C37" w14:textId="77777777" w:rsidTr="0037373B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3283" w14:textId="77777777" w:rsidR="00707DE8" w:rsidRPr="00C30B68" w:rsidRDefault="00707DE8" w:rsidP="00707D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Адрес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9D90" w14:textId="77777777" w:rsidR="00707DE8" w:rsidRPr="00C30B68" w:rsidRDefault="00707DE8" w:rsidP="00213C1B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 xml:space="preserve">Гродненская область, Новогрудский район, </w:t>
            </w:r>
            <w:r w:rsidR="00213C1B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Щорсовский сельсовет, аг. Щорсы, ул. Парковая, 9</w:t>
            </w:r>
          </w:p>
        </w:tc>
      </w:tr>
      <w:tr w:rsidR="00E14452" w:rsidRPr="00123A09" w14:paraId="065949C3" w14:textId="77777777" w:rsidTr="0037373B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37B9" w14:textId="77777777" w:rsidR="00707DE8" w:rsidRPr="00C30B68" w:rsidRDefault="00707DE8" w:rsidP="00707D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Балансодержатель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8176" w14:textId="77777777" w:rsidR="00707DE8" w:rsidRPr="00C30B68" w:rsidRDefault="00213C1B" w:rsidP="00707DE8">
            <w:pPr>
              <w:spacing w:after="0" w:line="240" w:lineRule="auto"/>
              <w:jc w:val="both"/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  <w:t>Отдел культуры Новогрудского районного исполнительного комитета</w:t>
            </w:r>
          </w:p>
        </w:tc>
      </w:tr>
      <w:tr w:rsidR="00E14452" w:rsidRPr="00213C1B" w14:paraId="28025DD5" w14:textId="77777777" w:rsidTr="0037373B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72AA" w14:textId="77777777" w:rsidR="00707DE8" w:rsidRPr="00C30B68" w:rsidRDefault="00707DE8" w:rsidP="00707D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Фото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BFC6" w14:textId="77777777" w:rsidR="00707DE8" w:rsidRPr="00C30B68" w:rsidRDefault="00707DE8" w:rsidP="00707DE8">
            <w:pPr>
              <w:spacing w:after="0" w:line="240" w:lineRule="auto"/>
              <w:rPr>
                <w:rFonts w:eastAsia="Calibri" w:cs="Times New Roman"/>
                <w:noProof/>
                <w:sz w:val="10"/>
                <w:szCs w:val="10"/>
                <w:lang w:val="ru-RU" w:eastAsia="ru-RU"/>
              </w:rPr>
            </w:pPr>
          </w:p>
          <w:p w14:paraId="4F5FC481" w14:textId="77777777" w:rsidR="00707DE8" w:rsidRPr="00C30B68" w:rsidRDefault="00213C1B" w:rsidP="00707DE8">
            <w:pPr>
              <w:spacing w:after="0" w:line="240" w:lineRule="auto"/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</w:pPr>
            <w:r w:rsidRPr="00854BB9">
              <w:rPr>
                <w:noProof/>
                <w:szCs w:val="30"/>
                <w:lang w:val="ru-RU" w:eastAsia="ru-RU"/>
              </w:rPr>
              <w:drawing>
                <wp:inline distT="0" distB="0" distL="0" distR="0" wp14:anchorId="655F1B16" wp14:editId="3A5ACEB3">
                  <wp:extent cx="2475608" cy="1926077"/>
                  <wp:effectExtent l="0" t="0" r="1270" b="0"/>
                  <wp:docPr id="11" name="Рисунок 11" descr="D:\Лена\фото\НЕИСПОЛЬЗУЕМЫЕ ОБЪЕКТЫ\Рисун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:\Лена\фото\НЕИСПОЛЬЗУЕМЫЕ ОБЪЕКТЫ\Рисун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926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452" w:rsidRPr="000E0E5E" w14:paraId="5A29BDF3" w14:textId="77777777" w:rsidTr="0037373B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8D77" w14:textId="77777777" w:rsidR="00707DE8" w:rsidRPr="00C30B68" w:rsidRDefault="00707DE8" w:rsidP="00707D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Сведения о капитальном строении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0D4F" w14:textId="77777777" w:rsidR="00707DE8" w:rsidRPr="003F2474" w:rsidRDefault="00707DE8" w:rsidP="00707DE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Инвентарный номер: 430</w:t>
            </w:r>
            <w:proofErr w:type="gramStart"/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/С</w:t>
            </w:r>
            <w:proofErr w:type="gramEnd"/>
            <w:r w:rsidR="00C30B68"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213C1B"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428</w:t>
            </w:r>
          </w:p>
          <w:p w14:paraId="6F516BEF" w14:textId="77777777" w:rsidR="00707DE8" w:rsidRPr="003F2474" w:rsidRDefault="00707DE8" w:rsidP="00707DE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Общая площадь:</w:t>
            </w:r>
            <w:r w:rsidR="00213C1B"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421,5</w:t>
            </w:r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кв.</w:t>
            </w:r>
            <w:r w:rsidR="00C30B68"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</w:t>
            </w:r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м</w:t>
            </w:r>
          </w:p>
          <w:p w14:paraId="21A6A0AB" w14:textId="77777777" w:rsidR="00707DE8" w:rsidRPr="003F2474" w:rsidRDefault="00213C1B" w:rsidP="00707DE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Назначение: </w:t>
            </w:r>
            <w:proofErr w:type="gramStart"/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здание</w:t>
            </w:r>
            <w:proofErr w:type="gramEnd"/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специализированное </w:t>
            </w:r>
            <w:r w:rsidR="00481E88"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для образования и (или) воспитания</w:t>
            </w:r>
          </w:p>
          <w:p w14:paraId="106E88E1" w14:textId="77777777" w:rsidR="00707DE8" w:rsidRPr="003F2474" w:rsidRDefault="00707DE8" w:rsidP="00707DE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Составные части: покрытие</w:t>
            </w:r>
            <w:r w:rsidR="00481E88"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, водопроводная, тепловая сеть и канализационная сеть и колодцы</w:t>
            </w:r>
          </w:p>
          <w:p w14:paraId="7B85E186" w14:textId="77777777" w:rsidR="00707DE8" w:rsidRPr="003F2474" w:rsidRDefault="00707DE8" w:rsidP="00481E88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8"/>
                <w:szCs w:val="28"/>
                <w:lang w:val="ru-RU" w:eastAsia="ru-RU"/>
              </w:rPr>
            </w:pPr>
            <w:r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Год постройки: 1</w:t>
            </w:r>
            <w:r w:rsidR="00481E88" w:rsidRPr="003F2474">
              <w:rPr>
                <w:rFonts w:eastAsia="Calibri" w:cs="Times New Roman"/>
                <w:sz w:val="28"/>
                <w:szCs w:val="28"/>
                <w:lang w:val="ru-RU" w:eastAsia="ru-RU"/>
              </w:rPr>
              <w:t>914</w:t>
            </w:r>
          </w:p>
        </w:tc>
      </w:tr>
      <w:tr w:rsidR="00E14452" w:rsidRPr="00123A09" w14:paraId="62336D5B" w14:textId="77777777" w:rsidTr="0037373B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FF41" w14:textId="77777777" w:rsidR="00707DE8" w:rsidRPr="00C30B68" w:rsidRDefault="00707DE8" w:rsidP="00707D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Сведения о земельном участке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0A45" w14:textId="77777777" w:rsidR="00481E88" w:rsidRPr="003F2474" w:rsidRDefault="00481E88" w:rsidP="00481E88">
            <w:pPr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 w:rsidRPr="003F2474">
              <w:rPr>
                <w:sz w:val="28"/>
                <w:szCs w:val="28"/>
                <w:lang w:val="ru-RU" w:eastAsia="ru-RU"/>
              </w:rPr>
              <w:t>Кадастровый номер: 424386005101000006</w:t>
            </w:r>
          </w:p>
          <w:p w14:paraId="5B37F8F8" w14:textId="77777777" w:rsidR="00481E88" w:rsidRPr="003F2474" w:rsidRDefault="00481E88" w:rsidP="00481E88">
            <w:pPr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 w:rsidRPr="003F2474">
              <w:rPr>
                <w:sz w:val="28"/>
                <w:szCs w:val="28"/>
                <w:lang w:val="ru-RU" w:eastAsia="ru-RU"/>
              </w:rPr>
              <w:t>Площадь земельного участка: 0,2567 га</w:t>
            </w:r>
          </w:p>
          <w:p w14:paraId="0D571E55" w14:textId="77777777" w:rsidR="00707DE8" w:rsidRPr="003F2474" w:rsidRDefault="00481E88" w:rsidP="00481E8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3F2474">
              <w:rPr>
                <w:sz w:val="28"/>
                <w:szCs w:val="28"/>
                <w:lang w:val="ru-RU" w:eastAsia="ru-RU"/>
              </w:rPr>
              <w:t>Целевое назначение: для обслуживания зданий и сооружений детсада яслей</w:t>
            </w:r>
          </w:p>
        </w:tc>
      </w:tr>
      <w:tr w:rsidR="00E14452" w:rsidRPr="00E14452" w14:paraId="422A31A1" w14:textId="77777777" w:rsidTr="0037373B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B06" w14:textId="77777777" w:rsidR="00707DE8" w:rsidRPr="00C30B68" w:rsidRDefault="00707DE8" w:rsidP="00707D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Способ вовлечения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5C2" w14:textId="77777777" w:rsidR="00707DE8" w:rsidRPr="007A2BA8" w:rsidRDefault="00707DE8" w:rsidP="00707DE8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7A2BA8">
              <w:rPr>
                <w:rFonts w:eastAsia="Calibri" w:cs="Times New Roman"/>
                <w:sz w:val="28"/>
                <w:szCs w:val="28"/>
                <w:lang w:val="ru-RU" w:eastAsia="ru-RU"/>
              </w:rPr>
              <w:t>Продажа</w:t>
            </w:r>
          </w:p>
        </w:tc>
      </w:tr>
      <w:tr w:rsidR="00E14452" w:rsidRPr="00E14452" w14:paraId="7429D68C" w14:textId="77777777" w:rsidTr="0037373B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245" w14:textId="77777777" w:rsidR="00707DE8" w:rsidRPr="00C30B68" w:rsidRDefault="00707DE8" w:rsidP="00707D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Примечание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788" w14:textId="77777777" w:rsidR="00707DE8" w:rsidRPr="007A2BA8" w:rsidRDefault="00707DE8" w:rsidP="00707DE8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0418B744" w14:textId="77777777" w:rsidR="00213C1B" w:rsidRDefault="00213C1B" w:rsidP="00701AD3">
      <w:pPr>
        <w:rPr>
          <w:color w:val="FF0000"/>
        </w:rPr>
      </w:pPr>
    </w:p>
    <w:p w14:paraId="433B6FAA" w14:textId="77777777" w:rsidR="00213C1B" w:rsidRDefault="00213C1B">
      <w:pPr>
        <w:rPr>
          <w:color w:val="FF0000"/>
          <w:lang w:val="ru-RU"/>
        </w:rPr>
      </w:pPr>
      <w:r>
        <w:rPr>
          <w:color w:val="FF0000"/>
        </w:rPr>
        <w:br w:type="page"/>
      </w:r>
    </w:p>
    <w:p w14:paraId="5A379CEE" w14:textId="77777777" w:rsidR="004E4258" w:rsidRDefault="004E4258" w:rsidP="004E4258">
      <w:pPr>
        <w:jc w:val="center"/>
        <w:rPr>
          <w:color w:val="FF0000"/>
          <w:lang w:val="ru-RU"/>
        </w:rPr>
      </w:pPr>
      <w:r w:rsidRPr="00C30B68">
        <w:rPr>
          <w:rFonts w:eastAsia="Calibri" w:cs="Times New Roman"/>
          <w:b/>
          <w:sz w:val="28"/>
          <w:szCs w:val="28"/>
          <w:lang w:val="ru-RU" w:eastAsia="ru-RU"/>
        </w:rPr>
        <w:t>Новогрудский районный исполнительный комитет</w:t>
      </w:r>
    </w:p>
    <w:p w14:paraId="228C3DF0" w14:textId="77777777" w:rsidR="004E4258" w:rsidRPr="004E4258" w:rsidRDefault="004E4258">
      <w:pPr>
        <w:rPr>
          <w:color w:val="FF0000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6932"/>
      </w:tblGrid>
      <w:tr w:rsidR="004E4258" w:rsidRPr="00EA3F1F" w14:paraId="4C5E5A15" w14:textId="77777777" w:rsidTr="00625168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F41B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Наименование объекта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9A6E" w14:textId="77777777" w:rsidR="004E4258" w:rsidRPr="00C30B68" w:rsidRDefault="004E4258" w:rsidP="00625168">
            <w:pPr>
              <w:tabs>
                <w:tab w:val="left" w:pos="1620"/>
              </w:tabs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Нежилое здание</w:t>
            </w:r>
          </w:p>
        </w:tc>
      </w:tr>
      <w:tr w:rsidR="004E4258" w:rsidRPr="00EA3F1F" w14:paraId="6AD03C14" w14:textId="77777777" w:rsidTr="00625168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B596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Адрес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3328" w14:textId="77777777" w:rsidR="004E4258" w:rsidRPr="00C30B68" w:rsidRDefault="004E4258" w:rsidP="00625168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 xml:space="preserve">Гродненская область, Новогрудский район, </w:t>
            </w:r>
            <w:r>
              <w:rPr>
                <w:rFonts w:eastAsia="Calibri" w:cs="Times New Roman"/>
                <w:bCs/>
                <w:sz w:val="28"/>
                <w:szCs w:val="28"/>
                <w:lang w:val="ru-RU" w:eastAsia="ru-RU"/>
              </w:rPr>
              <w:t>Щорсовский сельсовет, аг. Щорсы, ул. Парковая, 9А</w:t>
            </w:r>
          </w:p>
        </w:tc>
      </w:tr>
      <w:tr w:rsidR="004E4258" w:rsidRPr="00123A09" w14:paraId="34A9A0D3" w14:textId="77777777" w:rsidTr="00625168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AE18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Балансодержатель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BF0A" w14:textId="77777777" w:rsidR="004E4258" w:rsidRPr="00C30B68" w:rsidRDefault="004E4258" w:rsidP="00625168">
            <w:pPr>
              <w:spacing w:after="0" w:line="240" w:lineRule="auto"/>
              <w:jc w:val="both"/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  <w:t>Отдел культуры Новогрудского районного исполнительного комитета</w:t>
            </w:r>
          </w:p>
        </w:tc>
      </w:tr>
      <w:tr w:rsidR="004E4258" w:rsidRPr="00213C1B" w14:paraId="7F856D52" w14:textId="77777777" w:rsidTr="00625168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F59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Фото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3B3A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noProof/>
                <w:sz w:val="10"/>
                <w:szCs w:val="10"/>
                <w:lang w:val="ru-RU" w:eastAsia="ru-RU"/>
              </w:rPr>
            </w:pPr>
          </w:p>
          <w:p w14:paraId="3B77D725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noProof/>
                <w:sz w:val="28"/>
                <w:szCs w:val="28"/>
                <w:lang w:val="ru-RU" w:eastAsia="ru-RU"/>
              </w:rPr>
            </w:pPr>
            <w:r w:rsidRPr="00854BB9">
              <w:rPr>
                <w:noProof/>
                <w:szCs w:val="30"/>
                <w:lang w:val="ru-RU" w:eastAsia="ru-RU"/>
              </w:rPr>
              <w:drawing>
                <wp:inline distT="0" distB="0" distL="0" distR="0" wp14:anchorId="4E3F4635" wp14:editId="6C753D5D">
                  <wp:extent cx="3028950" cy="2286000"/>
                  <wp:effectExtent l="0" t="0" r="0" b="0"/>
                  <wp:docPr id="7" name="Рисунок 7" descr="IMG-4b9f4c593026cc24a2b26cc66a769fb3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4b9f4c593026cc24a2b26cc66a769fb3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258" w:rsidRPr="000E0E5E" w14:paraId="36A8B291" w14:textId="77777777" w:rsidTr="00625168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DC8C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Сведения о капитальном строении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C725" w14:textId="77777777" w:rsidR="004E4258" w:rsidRPr="00C30B68" w:rsidRDefault="004E4258" w:rsidP="0062516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Инвентарный номер: 430</w:t>
            </w:r>
            <w:proofErr w:type="gramStart"/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/С</w:t>
            </w:r>
            <w:proofErr w:type="gramEnd"/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– </w:t>
            </w: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>52906</w:t>
            </w:r>
          </w:p>
          <w:p w14:paraId="78F09993" w14:textId="77777777" w:rsidR="004E4258" w:rsidRPr="00C30B68" w:rsidRDefault="004E4258" w:rsidP="0062516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Общая площадь:</w:t>
            </w: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387,5</w:t>
            </w: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кв. м</w:t>
            </w:r>
          </w:p>
          <w:p w14:paraId="41409304" w14:textId="77777777" w:rsidR="004E4258" w:rsidRPr="007A2BA8" w:rsidRDefault="004E4258" w:rsidP="0062516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>Назначение: здание неустановленного назначения</w:t>
            </w:r>
          </w:p>
          <w:p w14:paraId="6554C89B" w14:textId="77777777" w:rsidR="004E4258" w:rsidRPr="007A2BA8" w:rsidRDefault="004E4258" w:rsidP="0062516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7A2BA8">
              <w:rPr>
                <w:rFonts w:eastAsia="Calibri" w:cs="Times New Roman"/>
                <w:sz w:val="28"/>
                <w:szCs w:val="28"/>
                <w:lang w:val="ru-RU" w:eastAsia="ru-RU"/>
              </w:rPr>
              <w:t>Составные части:</w:t>
            </w: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 xml:space="preserve"> нет</w:t>
            </w:r>
          </w:p>
          <w:p w14:paraId="00A0DF71" w14:textId="77777777" w:rsidR="004E4258" w:rsidRPr="00E14452" w:rsidRDefault="004E4258" w:rsidP="004E4258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8"/>
                <w:szCs w:val="28"/>
                <w:lang w:val="ru-RU" w:eastAsia="ru-RU"/>
              </w:rPr>
            </w:pPr>
            <w:r w:rsidRPr="007A2BA8">
              <w:rPr>
                <w:rFonts w:eastAsia="Calibri" w:cs="Times New Roman"/>
                <w:sz w:val="28"/>
                <w:szCs w:val="28"/>
                <w:lang w:val="ru-RU" w:eastAsia="ru-RU"/>
              </w:rPr>
              <w:t>Год постройки: 1</w:t>
            </w:r>
            <w:r>
              <w:rPr>
                <w:rFonts w:eastAsia="Calibri" w:cs="Times New Roman"/>
                <w:sz w:val="28"/>
                <w:szCs w:val="28"/>
                <w:lang w:val="ru-RU" w:eastAsia="ru-RU"/>
              </w:rPr>
              <w:t>814</w:t>
            </w:r>
          </w:p>
        </w:tc>
      </w:tr>
      <w:tr w:rsidR="004E4258" w:rsidRPr="00123A09" w14:paraId="49A38BF1" w14:textId="77777777" w:rsidTr="00625168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2738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Сведения о земельном участке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334F" w14:textId="77777777" w:rsidR="004E4258" w:rsidRPr="00854BB9" w:rsidRDefault="004E4258" w:rsidP="004E4258">
            <w:pPr>
              <w:spacing w:after="0" w:line="240" w:lineRule="auto"/>
              <w:rPr>
                <w:szCs w:val="30"/>
                <w:lang w:val="ru-RU" w:eastAsia="ru-RU"/>
              </w:rPr>
            </w:pPr>
            <w:r w:rsidRPr="00854BB9">
              <w:rPr>
                <w:szCs w:val="30"/>
                <w:lang w:val="ru-RU" w:eastAsia="ru-RU"/>
              </w:rPr>
              <w:t>Кадастровый номер: 424386005101000396</w:t>
            </w:r>
          </w:p>
          <w:p w14:paraId="2AA53EBC" w14:textId="77777777" w:rsidR="004E4258" w:rsidRPr="00854BB9" w:rsidRDefault="004E4258" w:rsidP="004E4258">
            <w:pPr>
              <w:spacing w:after="0" w:line="240" w:lineRule="auto"/>
              <w:rPr>
                <w:szCs w:val="30"/>
                <w:lang w:val="ru-RU" w:eastAsia="ru-RU"/>
              </w:rPr>
            </w:pPr>
            <w:r w:rsidRPr="00854BB9">
              <w:rPr>
                <w:szCs w:val="30"/>
                <w:lang w:val="ru-RU" w:eastAsia="ru-RU"/>
              </w:rPr>
              <w:t>Площадь земельного участка: 0,1761 га</w:t>
            </w:r>
          </w:p>
          <w:p w14:paraId="206479DB" w14:textId="77777777" w:rsidR="004E4258" w:rsidRPr="007A2BA8" w:rsidRDefault="004E4258" w:rsidP="004E425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854BB9">
              <w:rPr>
                <w:szCs w:val="30"/>
                <w:lang w:val="ru-RU" w:eastAsia="ru-RU"/>
              </w:rPr>
              <w:t>Целевое назначение: для обслуживания зданий и сооружений неустановленного назначения</w:t>
            </w:r>
          </w:p>
        </w:tc>
      </w:tr>
      <w:tr w:rsidR="004E4258" w:rsidRPr="00E14452" w14:paraId="135F863D" w14:textId="77777777" w:rsidTr="00625168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7E09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Способ вовлечения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ED0" w14:textId="77777777" w:rsidR="004E4258" w:rsidRPr="007A2BA8" w:rsidRDefault="004E4258" w:rsidP="00625168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7A2BA8">
              <w:rPr>
                <w:rFonts w:eastAsia="Calibri" w:cs="Times New Roman"/>
                <w:sz w:val="28"/>
                <w:szCs w:val="28"/>
                <w:lang w:val="ru-RU" w:eastAsia="ru-RU"/>
              </w:rPr>
              <w:t>Продажа</w:t>
            </w:r>
          </w:p>
        </w:tc>
      </w:tr>
      <w:tr w:rsidR="004E4258" w:rsidRPr="00E14452" w14:paraId="2AFDA80B" w14:textId="77777777" w:rsidTr="00625168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03C" w14:textId="77777777" w:rsidR="004E4258" w:rsidRPr="00C30B68" w:rsidRDefault="004E4258" w:rsidP="0062516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  <w:r w:rsidRPr="00C30B68">
              <w:rPr>
                <w:rFonts w:eastAsia="Calibri" w:cs="Times New Roman"/>
                <w:sz w:val="28"/>
                <w:szCs w:val="28"/>
                <w:lang w:val="ru-RU" w:eastAsia="ru-RU"/>
              </w:rPr>
              <w:t>Примечание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1F9" w14:textId="77777777" w:rsidR="004E4258" w:rsidRPr="007A2BA8" w:rsidRDefault="004E4258" w:rsidP="00625168">
            <w:pPr>
              <w:tabs>
                <w:tab w:val="center" w:pos="2805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602467C4" w14:textId="77777777" w:rsidR="004E4258" w:rsidRDefault="004E4258" w:rsidP="004E4258">
      <w:pPr>
        <w:rPr>
          <w:color w:val="FF0000"/>
        </w:rPr>
      </w:pPr>
    </w:p>
    <w:p w14:paraId="6FADA5C3" w14:textId="19788242" w:rsidR="00CC0C65" w:rsidRDefault="00CC0C65">
      <w:pPr>
        <w:rPr>
          <w:color w:val="FF0000"/>
        </w:rPr>
      </w:pPr>
      <w:bookmarkStart w:id="0" w:name="_GoBack"/>
      <w:bookmarkEnd w:id="0"/>
    </w:p>
    <w:sectPr w:rsidR="00CC0C65" w:rsidSect="000902CC">
      <w:pgSz w:w="12240" w:h="15840"/>
      <w:pgMar w:top="1134" w:right="567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71"/>
    <w:rsid w:val="00007395"/>
    <w:rsid w:val="00031EEA"/>
    <w:rsid w:val="00032D2E"/>
    <w:rsid w:val="000331E7"/>
    <w:rsid w:val="0004411D"/>
    <w:rsid w:val="00072E38"/>
    <w:rsid w:val="00076E77"/>
    <w:rsid w:val="000902CC"/>
    <w:rsid w:val="000974D4"/>
    <w:rsid w:val="000B5570"/>
    <w:rsid w:val="000D2DE3"/>
    <w:rsid w:val="000D6BD9"/>
    <w:rsid w:val="000E0E5E"/>
    <w:rsid w:val="000E3DD4"/>
    <w:rsid w:val="000F2E92"/>
    <w:rsid w:val="000F497B"/>
    <w:rsid w:val="00123A09"/>
    <w:rsid w:val="00191487"/>
    <w:rsid w:val="00193483"/>
    <w:rsid w:val="00193908"/>
    <w:rsid w:val="001A31CE"/>
    <w:rsid w:val="001A4F11"/>
    <w:rsid w:val="001C538F"/>
    <w:rsid w:val="001D624A"/>
    <w:rsid w:val="001F261B"/>
    <w:rsid w:val="001F3349"/>
    <w:rsid w:val="001F7FD8"/>
    <w:rsid w:val="00213C1B"/>
    <w:rsid w:val="00225E0A"/>
    <w:rsid w:val="0023413A"/>
    <w:rsid w:val="00245F46"/>
    <w:rsid w:val="00245FFD"/>
    <w:rsid w:val="00260839"/>
    <w:rsid w:val="00273A54"/>
    <w:rsid w:val="002751D3"/>
    <w:rsid w:val="00293CB0"/>
    <w:rsid w:val="002A64F7"/>
    <w:rsid w:val="002B273D"/>
    <w:rsid w:val="002E36C4"/>
    <w:rsid w:val="002E3DC5"/>
    <w:rsid w:val="003533EB"/>
    <w:rsid w:val="00360905"/>
    <w:rsid w:val="0037373B"/>
    <w:rsid w:val="00375849"/>
    <w:rsid w:val="00384BB1"/>
    <w:rsid w:val="003A6E66"/>
    <w:rsid w:val="003D72E4"/>
    <w:rsid w:val="003F2474"/>
    <w:rsid w:val="00410F27"/>
    <w:rsid w:val="00423932"/>
    <w:rsid w:val="00423D82"/>
    <w:rsid w:val="0042515C"/>
    <w:rsid w:val="00431770"/>
    <w:rsid w:val="00432276"/>
    <w:rsid w:val="00432504"/>
    <w:rsid w:val="00436D0B"/>
    <w:rsid w:val="0044586F"/>
    <w:rsid w:val="00461F6C"/>
    <w:rsid w:val="00463BA1"/>
    <w:rsid w:val="00463C2F"/>
    <w:rsid w:val="00481E88"/>
    <w:rsid w:val="00484900"/>
    <w:rsid w:val="00487FEF"/>
    <w:rsid w:val="004A44C9"/>
    <w:rsid w:val="004B189B"/>
    <w:rsid w:val="004B27D6"/>
    <w:rsid w:val="004C261C"/>
    <w:rsid w:val="004E4258"/>
    <w:rsid w:val="005021FF"/>
    <w:rsid w:val="0050413C"/>
    <w:rsid w:val="0052001B"/>
    <w:rsid w:val="005320F3"/>
    <w:rsid w:val="00543A0A"/>
    <w:rsid w:val="005677FE"/>
    <w:rsid w:val="00575A55"/>
    <w:rsid w:val="005B4A8F"/>
    <w:rsid w:val="005C57C1"/>
    <w:rsid w:val="005F7B11"/>
    <w:rsid w:val="00623250"/>
    <w:rsid w:val="006A49E4"/>
    <w:rsid w:val="006C559F"/>
    <w:rsid w:val="006C61C7"/>
    <w:rsid w:val="006F1360"/>
    <w:rsid w:val="006F3804"/>
    <w:rsid w:val="00701AD3"/>
    <w:rsid w:val="00707DE8"/>
    <w:rsid w:val="00724B93"/>
    <w:rsid w:val="007449CB"/>
    <w:rsid w:val="0075019B"/>
    <w:rsid w:val="00761DA2"/>
    <w:rsid w:val="00762B0F"/>
    <w:rsid w:val="007649AE"/>
    <w:rsid w:val="0078076A"/>
    <w:rsid w:val="007A2BA8"/>
    <w:rsid w:val="007A450E"/>
    <w:rsid w:val="007B5415"/>
    <w:rsid w:val="007C04E7"/>
    <w:rsid w:val="007D769C"/>
    <w:rsid w:val="00833EAB"/>
    <w:rsid w:val="00847C91"/>
    <w:rsid w:val="0088723D"/>
    <w:rsid w:val="00891F27"/>
    <w:rsid w:val="008A3D31"/>
    <w:rsid w:val="008B134B"/>
    <w:rsid w:val="008B3CD1"/>
    <w:rsid w:val="008D567B"/>
    <w:rsid w:val="008E07BF"/>
    <w:rsid w:val="008E1062"/>
    <w:rsid w:val="008E63BA"/>
    <w:rsid w:val="00917CE2"/>
    <w:rsid w:val="00917F9D"/>
    <w:rsid w:val="0096768C"/>
    <w:rsid w:val="00981B93"/>
    <w:rsid w:val="009822E8"/>
    <w:rsid w:val="00995D1E"/>
    <w:rsid w:val="009A0265"/>
    <w:rsid w:val="009C20BD"/>
    <w:rsid w:val="009C2CF9"/>
    <w:rsid w:val="00A2180C"/>
    <w:rsid w:val="00A30D56"/>
    <w:rsid w:val="00A63410"/>
    <w:rsid w:val="00A843FE"/>
    <w:rsid w:val="00AC28DD"/>
    <w:rsid w:val="00AF6CB8"/>
    <w:rsid w:val="00B106FA"/>
    <w:rsid w:val="00B14573"/>
    <w:rsid w:val="00B243AE"/>
    <w:rsid w:val="00B2777A"/>
    <w:rsid w:val="00B517DD"/>
    <w:rsid w:val="00B660E1"/>
    <w:rsid w:val="00B8334D"/>
    <w:rsid w:val="00B855C2"/>
    <w:rsid w:val="00B91B9E"/>
    <w:rsid w:val="00BA5921"/>
    <w:rsid w:val="00BC1FD8"/>
    <w:rsid w:val="00BD24A7"/>
    <w:rsid w:val="00BF1DF9"/>
    <w:rsid w:val="00BF2B1D"/>
    <w:rsid w:val="00C10F57"/>
    <w:rsid w:val="00C30B68"/>
    <w:rsid w:val="00C55026"/>
    <w:rsid w:val="00C61671"/>
    <w:rsid w:val="00C86F4A"/>
    <w:rsid w:val="00C95CF6"/>
    <w:rsid w:val="00CA2A4E"/>
    <w:rsid w:val="00CB0387"/>
    <w:rsid w:val="00CB448D"/>
    <w:rsid w:val="00CC0302"/>
    <w:rsid w:val="00CC0C65"/>
    <w:rsid w:val="00CD69C8"/>
    <w:rsid w:val="00CE539D"/>
    <w:rsid w:val="00CE7F18"/>
    <w:rsid w:val="00D04B22"/>
    <w:rsid w:val="00D172D1"/>
    <w:rsid w:val="00D4498D"/>
    <w:rsid w:val="00D739AF"/>
    <w:rsid w:val="00D74802"/>
    <w:rsid w:val="00D80987"/>
    <w:rsid w:val="00DB0615"/>
    <w:rsid w:val="00DC45A8"/>
    <w:rsid w:val="00E010F6"/>
    <w:rsid w:val="00E140DB"/>
    <w:rsid w:val="00E14452"/>
    <w:rsid w:val="00E16A52"/>
    <w:rsid w:val="00E26CE1"/>
    <w:rsid w:val="00E27B2F"/>
    <w:rsid w:val="00E4731A"/>
    <w:rsid w:val="00E61E42"/>
    <w:rsid w:val="00E703BF"/>
    <w:rsid w:val="00E864D4"/>
    <w:rsid w:val="00E9094D"/>
    <w:rsid w:val="00EA3F1F"/>
    <w:rsid w:val="00EB4DFC"/>
    <w:rsid w:val="00EB6035"/>
    <w:rsid w:val="00EC0067"/>
    <w:rsid w:val="00EC6B37"/>
    <w:rsid w:val="00ED1D3B"/>
    <w:rsid w:val="00EF1B0B"/>
    <w:rsid w:val="00EF4682"/>
    <w:rsid w:val="00EF729E"/>
    <w:rsid w:val="00F0383D"/>
    <w:rsid w:val="00F24B48"/>
    <w:rsid w:val="00F319DF"/>
    <w:rsid w:val="00F73DD0"/>
    <w:rsid w:val="00F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A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7587-DCFD-4B41-8C6F-6DF65C04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Econ651</dc:creator>
  <cp:lastModifiedBy>Econ652</cp:lastModifiedBy>
  <cp:revision>2</cp:revision>
  <dcterms:created xsi:type="dcterms:W3CDTF">2025-10-17T06:35:00Z</dcterms:created>
  <dcterms:modified xsi:type="dcterms:W3CDTF">2025-10-17T06:35:00Z</dcterms:modified>
</cp:coreProperties>
</file>