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6B9B0" w14:textId="77777777" w:rsidR="00000000" w:rsidRDefault="00000000">
      <w:pPr>
        <w:pStyle w:val="newncpi0"/>
        <w:jc w:val="center"/>
        <w:rPr>
          <w:color w:val="000000"/>
          <w:lang w:val="ru-RU"/>
          <w14:ligatures w14:val="none"/>
        </w:rPr>
      </w:pPr>
      <w:r>
        <w:rPr>
          <w:color w:val="000000"/>
          <w:lang w:val="ru-RU"/>
        </w:rPr>
        <w:t> </w:t>
      </w:r>
    </w:p>
    <w:p w14:paraId="6BFE5F0A" w14:textId="77777777" w:rsidR="00000000" w:rsidRDefault="00000000">
      <w:pPr>
        <w:pStyle w:val="newncpi0"/>
        <w:jc w:val="center"/>
        <w:rPr>
          <w:color w:val="000000"/>
          <w:lang w:val="ru-RU"/>
        </w:rPr>
      </w:pPr>
      <w:bookmarkStart w:id="0" w:name="a1"/>
      <w:bookmarkEnd w:id="0"/>
      <w:r>
        <w:rPr>
          <w:rStyle w:val="HTML"/>
          <w:b/>
          <w:bCs/>
          <w:caps/>
          <w:shd w:val="clear" w:color="auto" w:fill="FFFFFF"/>
          <w:lang w:val="ru-RU"/>
        </w:rPr>
        <w:t>РЕШЕНИЕ</w:t>
      </w:r>
      <w:r>
        <w:rPr>
          <w:rStyle w:val="name"/>
          <w:color w:val="000000"/>
          <w:lang w:val="ru-RU"/>
        </w:rPr>
        <w:t> </w:t>
      </w:r>
      <w:r>
        <w:rPr>
          <w:rStyle w:val="promulgator"/>
          <w:color w:val="000000"/>
          <w:lang w:val="ru-RU"/>
        </w:rPr>
        <w:t>НОВОГРУДСКОГО РАЙОННОГО ИСПОЛНИТЕЛЬНОГО КОМИТЕТА</w:t>
      </w:r>
    </w:p>
    <w:p w14:paraId="1890F520" w14:textId="77777777" w:rsidR="00000000" w:rsidRDefault="00000000">
      <w:pPr>
        <w:pStyle w:val="newncpi"/>
        <w:ind w:firstLine="0"/>
        <w:jc w:val="center"/>
        <w:rPr>
          <w:color w:val="000000"/>
          <w:lang w:val="ru-RU"/>
        </w:rPr>
      </w:pPr>
      <w:r>
        <w:rPr>
          <w:rStyle w:val="HTML"/>
          <w:i/>
          <w:iCs/>
          <w:shd w:val="clear" w:color="auto" w:fill="FFFFFF"/>
          <w:lang w:val="ru-RU"/>
        </w:rPr>
        <w:t>5</w:t>
      </w:r>
      <w:r>
        <w:rPr>
          <w:rStyle w:val="datepr"/>
          <w:color w:val="000000"/>
          <w:lang w:val="ru-RU"/>
        </w:rPr>
        <w:t xml:space="preserve"> января </w:t>
      </w:r>
      <w:r>
        <w:rPr>
          <w:rStyle w:val="HTML"/>
          <w:i/>
          <w:iCs/>
          <w:shd w:val="clear" w:color="auto" w:fill="FFFFFF"/>
          <w:lang w:val="ru-RU"/>
        </w:rPr>
        <w:t>2026</w:t>
      </w:r>
      <w:r>
        <w:rPr>
          <w:rStyle w:val="datepr"/>
          <w:color w:val="000000"/>
          <w:lang w:val="ru-RU"/>
        </w:rPr>
        <w:t> г.</w:t>
      </w:r>
      <w:r>
        <w:rPr>
          <w:rStyle w:val="number"/>
          <w:color w:val="000000"/>
          <w:lang w:val="ru-RU"/>
        </w:rPr>
        <w:t xml:space="preserve"> № </w:t>
      </w:r>
      <w:r>
        <w:rPr>
          <w:rStyle w:val="HTML"/>
          <w:i/>
          <w:iCs/>
          <w:shd w:val="clear" w:color="auto" w:fill="FFFFFF"/>
          <w:lang w:val="ru-RU"/>
        </w:rPr>
        <w:t>3</w:t>
      </w:r>
    </w:p>
    <w:p w14:paraId="0C189516" w14:textId="77777777" w:rsidR="00000000" w:rsidRDefault="00000000">
      <w:pPr>
        <w:pStyle w:val="titlencpi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80"/>
          <w:lang w:val="ru-RU"/>
        </w:rPr>
        <w:t>Об установлении мест для реализации товаров физическими лицами</w:t>
      </w:r>
    </w:p>
    <w:p w14:paraId="261C12E8" w14:textId="77777777" w:rsidR="00000000" w:rsidRDefault="00000000">
      <w:pPr>
        <w:pStyle w:val="preamble"/>
        <w:rPr>
          <w:color w:val="000000"/>
          <w:lang w:val="ru-RU"/>
        </w:rPr>
      </w:pPr>
      <w:r>
        <w:rPr>
          <w:color w:val="000000"/>
          <w:lang w:val="ru-RU"/>
        </w:rPr>
        <w:t>На основании подпункта </w:t>
      </w:r>
      <w:r>
        <w:rPr>
          <w:rStyle w:val="HTML"/>
          <w:shd w:val="clear" w:color="auto" w:fill="FFFFFF"/>
          <w:lang w:val="ru-RU"/>
        </w:rPr>
        <w:t>1.5</w:t>
      </w:r>
      <w:r>
        <w:rPr>
          <w:color w:val="000000"/>
          <w:lang w:val="ru-RU"/>
        </w:rPr>
        <w:t xml:space="preserve"> пункта </w:t>
      </w:r>
      <w:r>
        <w:rPr>
          <w:rStyle w:val="HTML"/>
          <w:shd w:val="clear" w:color="auto" w:fill="FFFFFF"/>
          <w:lang w:val="ru-RU"/>
        </w:rPr>
        <w:t>1</w:t>
      </w:r>
      <w:r>
        <w:rPr>
          <w:color w:val="000000"/>
          <w:lang w:val="ru-RU"/>
        </w:rPr>
        <w:t xml:space="preserve"> Указа Президента Республики Беларусь </w:t>
      </w:r>
      <w:r>
        <w:rPr>
          <w:rStyle w:val="HTML"/>
          <w:shd w:val="clear" w:color="auto" w:fill="FFFFFF"/>
          <w:lang w:val="ru-RU"/>
        </w:rPr>
        <w:t>от</w:t>
      </w:r>
      <w:r>
        <w:rPr>
          <w:color w:val="000000"/>
          <w:lang w:val="ru-RU"/>
        </w:rPr>
        <w:t> 16 мая 2014 г. № 222 «О регулировании предпринимательской деятельности и реализации товаров индивидуальными предпринимателями и иными физическими лицами», абзаца второго пункта 7 Положения об осуществлении физическими лицами ремесленной деятельности, утвержденного Указом Президента Республики Беларусь от 21 августа 2024 г. № 328, пункта 2 статьи 13 Закона Республики Беларусь от 22 апреля 2024 г. № 365-З «Об изменении законов по вопросам предпринимательской деятельности» Новогрудский районный исполнительный комитет РЕШИЛ:</w:t>
      </w:r>
    </w:p>
    <w:p w14:paraId="1E0E24AD" w14:textId="77777777" w:rsidR="00000000" w:rsidRDefault="00000000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1. Установить места на территории Новогрудского района:</w:t>
      </w:r>
    </w:p>
    <w:p w14:paraId="1FA1C4E3" w14:textId="77777777" w:rsidR="00000000" w:rsidRDefault="00000000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1.1. для реализации изготовленных физическими лицами, не осуществляющими индивидуальную предпринимательскую деятельность и не являющимися иностранными гражданами и лицами без гражданства, временно пребывающими и временно проживающими в Республике Беларусь, товаров, определенных в абзацах втором–четвертом части первой подпункта 1.5 пункта 1 Указа Президента Республики Беларусь от 16 мая 2014 г. № 222, в случае, если торговля такими товарами не ограничена или не запрещена законодательством:</w:t>
      </w:r>
    </w:p>
    <w:p w14:paraId="1C0AE93F" w14:textId="77777777"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площадка, расположенная возле здания 65а по улице Минской в городе </w:t>
      </w:r>
      <w:proofErr w:type="spellStart"/>
      <w:r>
        <w:rPr>
          <w:color w:val="000000"/>
          <w:lang w:val="ru-RU"/>
        </w:rPr>
        <w:t>Новогрудке</w:t>
      </w:r>
      <w:proofErr w:type="spellEnd"/>
      <w:r>
        <w:rPr>
          <w:color w:val="000000"/>
          <w:lang w:val="ru-RU"/>
        </w:rPr>
        <w:t>;</w:t>
      </w:r>
    </w:p>
    <w:p w14:paraId="69A2D2E0" w14:textId="77777777"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земельный участок, расположенный между зданиями 4б и 4а по улице Белуша в городе </w:t>
      </w:r>
      <w:proofErr w:type="spellStart"/>
      <w:r>
        <w:rPr>
          <w:color w:val="000000"/>
          <w:lang w:val="ru-RU"/>
        </w:rPr>
        <w:t>Новогрудке</w:t>
      </w:r>
      <w:proofErr w:type="spellEnd"/>
      <w:r>
        <w:rPr>
          <w:color w:val="000000"/>
          <w:lang w:val="ru-RU"/>
        </w:rPr>
        <w:t>;</w:t>
      </w:r>
    </w:p>
    <w:p w14:paraId="2680D609" w14:textId="77777777" w:rsidR="00000000" w:rsidRDefault="00000000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 xml:space="preserve">1.2. для реализации товаров, изготовленных физическими лицами, осуществляющими ремесленную деятельность в соответствии с перечнем видов ремесленной деятельности, определенным в приложении 3 к постановлению Совета Министров Республики Беларусь от 28 июня 2024 г. № 457 «О видах индивидуальной предпринимательской деятельности», – площадка возле здания 4 по улице Малый Замок в городе </w:t>
      </w:r>
      <w:proofErr w:type="spellStart"/>
      <w:r>
        <w:rPr>
          <w:color w:val="000000"/>
          <w:lang w:val="ru-RU"/>
        </w:rPr>
        <w:t>Новогрудке</w:t>
      </w:r>
      <w:proofErr w:type="spellEnd"/>
      <w:r>
        <w:rPr>
          <w:color w:val="000000"/>
          <w:lang w:val="ru-RU"/>
        </w:rPr>
        <w:t>;</w:t>
      </w:r>
    </w:p>
    <w:p w14:paraId="379FD802" w14:textId="77777777" w:rsidR="00000000" w:rsidRDefault="00000000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 xml:space="preserve">1.3. для реализации товаров, произведенных физическими лицами, осуществляющими самостоятельную профессиональную деятельность в соответствии с перечнем видов деятельности, определенным в приложении 2 к постановлению Совета Министров Республики Беларусь от 28 июня 2024 г. № 457, – площадка, расположенная в городском парке по улице Парковой в городе </w:t>
      </w:r>
      <w:proofErr w:type="spellStart"/>
      <w:r>
        <w:rPr>
          <w:color w:val="000000"/>
          <w:lang w:val="ru-RU"/>
        </w:rPr>
        <w:t>Новогрудке</w:t>
      </w:r>
      <w:proofErr w:type="spellEnd"/>
      <w:r>
        <w:rPr>
          <w:color w:val="000000"/>
          <w:lang w:val="ru-RU"/>
        </w:rPr>
        <w:t>.</w:t>
      </w:r>
    </w:p>
    <w:p w14:paraId="0A2E9C2C" w14:textId="77777777" w:rsidR="00000000" w:rsidRDefault="00000000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2. Признать утратившими силу:</w:t>
      </w:r>
    </w:p>
    <w:p w14:paraId="3929F67D" w14:textId="77777777"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решение Новогрудского районного исполнительного комитета от 18 апреля 2018 г. № 247 «О перечне мест для реализации товаров физическими лицами, не осуществляющими предпринимательскую деятельность»;</w:t>
      </w:r>
    </w:p>
    <w:p w14:paraId="19E1DD39" w14:textId="77777777"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решение Новогрудского районного исполнительного комитета от 30 июля 2021 г. № 642 «Об изменении решения Новогрудского районного исполнительного комитета от 18 апреля 2018 г. № 247».</w:t>
      </w:r>
    </w:p>
    <w:p w14:paraId="08F095F3" w14:textId="77777777" w:rsidR="00000000" w:rsidRDefault="00000000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3. Обнародовать (опубликовать) настоящее решение в газете «</w:t>
      </w:r>
      <w:proofErr w:type="spellStart"/>
      <w:r>
        <w:rPr>
          <w:color w:val="000000"/>
          <w:lang w:val="ru-RU"/>
        </w:rPr>
        <w:t>Новае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жыццё</w:t>
      </w:r>
      <w:proofErr w:type="spellEnd"/>
      <w:r>
        <w:rPr>
          <w:color w:val="000000"/>
          <w:lang w:val="ru-RU"/>
        </w:rPr>
        <w:t>».</w:t>
      </w:r>
    </w:p>
    <w:p w14:paraId="10B52E46" w14:textId="77777777" w:rsidR="00000000" w:rsidRDefault="00000000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4. Настоящее решение вступает в силу после его официального опубликования.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5670"/>
      </w:tblGrid>
      <w:tr w:rsidR="00000000" w14:paraId="4EF31C16" w14:textId="7777777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F34F77" w14:textId="56761A27" w:rsidR="00000000" w:rsidRDefault="00000000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  <w:lang w:val="ru-RU"/>
              </w:rPr>
              <w:t> </w:t>
            </w:r>
            <w:r>
              <w:rPr>
                <w:rStyle w:val="post"/>
                <w:color w:val="000000"/>
              </w:rPr>
              <w:t>Председатель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3C50C3" w14:textId="77777777" w:rsidR="00000000" w:rsidRDefault="00000000">
            <w:pPr>
              <w:pStyle w:val="newncpi0"/>
              <w:jc w:val="right"/>
              <w:rPr>
                <w:color w:val="000000"/>
              </w:rPr>
            </w:pPr>
            <w:proofErr w:type="spellStart"/>
            <w:r>
              <w:rPr>
                <w:rStyle w:val="pers"/>
                <w:color w:val="000000"/>
              </w:rPr>
              <w:t>С.С.Чарковский</w:t>
            </w:r>
            <w:proofErr w:type="spellEnd"/>
          </w:p>
        </w:tc>
      </w:tr>
    </w:tbl>
    <w:p w14:paraId="5F894A43" w14:textId="4D627D84" w:rsidR="00717D5B" w:rsidRDefault="00717D5B" w:rsidP="003E71DB">
      <w:pPr>
        <w:pStyle w:val="newncpi0"/>
        <w:rPr>
          <w:color w:val="000000"/>
          <w:lang w:val="ru-RU"/>
        </w:rPr>
      </w:pPr>
    </w:p>
    <w:sectPr w:rsidR="00717D5B" w:rsidSect="003E71DB">
      <w:pgSz w:w="12240" w:h="15840"/>
      <w:pgMar w:top="284" w:right="474" w:bottom="851" w:left="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851"/>
    <w:rsid w:val="003E71DB"/>
    <w:rsid w:val="003F6851"/>
    <w:rsid w:val="00717D5B"/>
    <w:rsid w:val="00976664"/>
    <w:rsid w:val="00B4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7D866"/>
  <w15:docId w15:val="{D28C7559-7459-44F9-8D78-D7D20AFE6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kern w:val="0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kern w:val="0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Torg2</dc:creator>
  <cp:lastModifiedBy>Torg2</cp:lastModifiedBy>
  <cp:revision>2</cp:revision>
  <dcterms:created xsi:type="dcterms:W3CDTF">2026-02-17T09:17:00Z</dcterms:created>
  <dcterms:modified xsi:type="dcterms:W3CDTF">2026-02-17T09:17:00Z</dcterms:modified>
</cp:coreProperties>
</file>