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D80" w:rsidRPr="00583D80" w:rsidRDefault="00583D80" w:rsidP="00583D80">
      <w:pPr>
        <w:spacing w:after="0" w:line="280" w:lineRule="exact"/>
        <w:ind w:right="2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D8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Регистр воинских захоронений и захоронений жертв войн</w:t>
      </w:r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3D80" w:rsidRPr="00583D80" w:rsidRDefault="00583D80" w:rsidP="00583D80">
      <w:pPr>
        <w:spacing w:after="0" w:line="280" w:lineRule="exact"/>
        <w:ind w:right="2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Республики Беларусь по району</w:t>
      </w:r>
    </w:p>
    <w:p w:rsidR="00583D80" w:rsidRPr="00583D80" w:rsidRDefault="00583D80" w:rsidP="00583D80">
      <w:pPr>
        <w:spacing w:after="0" w:line="280" w:lineRule="exact"/>
        <w:ind w:right="2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года.</w:t>
      </w:r>
    </w:p>
    <w:p w:rsidR="00583D80" w:rsidRPr="00583D80" w:rsidRDefault="00583D80" w:rsidP="00583D80">
      <w:pPr>
        <w:spacing w:after="0" w:line="280" w:lineRule="exact"/>
        <w:ind w:right="255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83D80" w:rsidRPr="00583D80" w:rsidRDefault="00583D80" w:rsidP="00583D80">
      <w:pPr>
        <w:spacing w:after="0" w:line="280" w:lineRule="exact"/>
        <w:ind w:right="25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83D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spellStart"/>
      <w:r w:rsidRPr="00583D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Новогрудский</w:t>
      </w:r>
      <w:proofErr w:type="spellEnd"/>
      <w:r w:rsidRPr="00583D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583D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Гродненская </w:t>
      </w:r>
    </w:p>
    <w:p w:rsidR="00583D80" w:rsidRPr="00583D80" w:rsidRDefault="00583D80" w:rsidP="00583D80">
      <w:pPr>
        <w:spacing w:after="0" w:line="280" w:lineRule="exact"/>
        <w:ind w:right="25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(</w:t>
      </w:r>
      <w:proofErr w:type="gramStart"/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район)   </w:t>
      </w:r>
      <w:proofErr w:type="gramEnd"/>
      <w:r w:rsidRPr="005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(область)</w:t>
      </w:r>
    </w:p>
    <w:p w:rsidR="00583D80" w:rsidRPr="00583D80" w:rsidRDefault="00583D80" w:rsidP="00583D8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691"/>
        <w:gridCol w:w="1416"/>
        <w:gridCol w:w="1276"/>
        <w:gridCol w:w="996"/>
        <w:gridCol w:w="992"/>
        <w:gridCol w:w="993"/>
        <w:gridCol w:w="992"/>
        <w:gridCol w:w="850"/>
        <w:gridCol w:w="1985"/>
        <w:gridCol w:w="1984"/>
      </w:tblGrid>
      <w:tr w:rsidR="00583D80" w:rsidRPr="00583D80" w:rsidTr="00AC551E">
        <w:trPr>
          <w:cantSplit/>
        </w:trPr>
        <w:tc>
          <w:tcPr>
            <w:tcW w:w="1701" w:type="dxa"/>
            <w:vMerge w:val="restart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Номер воинского захоронения (захоронения жертв войн)</w:t>
            </w:r>
          </w:p>
        </w:tc>
        <w:tc>
          <w:tcPr>
            <w:tcW w:w="2691" w:type="dxa"/>
            <w:vMerge w:val="restart"/>
          </w:tcPr>
          <w:p w:rsidR="00583D80" w:rsidRPr="00583D80" w:rsidRDefault="00583D80" w:rsidP="00583D80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Населенный пункт</w:t>
            </w:r>
          </w:p>
          <w:p w:rsidR="00583D80" w:rsidRPr="00583D80" w:rsidRDefault="00583D80" w:rsidP="00583D80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 w:val="restart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захоронено</w:t>
            </w:r>
          </w:p>
        </w:tc>
        <w:tc>
          <w:tcPr>
            <w:tcW w:w="2272" w:type="dxa"/>
            <w:gridSpan w:val="2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Из них</w:t>
            </w: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4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Тип воинского</w:t>
            </w:r>
          </w:p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захоронения</w:t>
            </w:r>
          </w:p>
        </w:tc>
        <w:tc>
          <w:tcPr>
            <w:tcW w:w="1984" w:type="dxa"/>
            <w:vMerge w:val="restart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Краткое описание воинского захоронения (захоронения жертв войн), его состояние </w:t>
            </w:r>
          </w:p>
        </w:tc>
      </w:tr>
      <w:tr w:rsidR="00583D80" w:rsidRPr="00583D80" w:rsidTr="00AC551E">
        <w:trPr>
          <w:cantSplit/>
        </w:trPr>
        <w:tc>
          <w:tcPr>
            <w:tcW w:w="1701" w:type="dxa"/>
            <w:vMerge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1" w:type="dxa"/>
            <w:vMerge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6" w:type="dxa"/>
            <w:vMerge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известных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Неизве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стных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Первуюмировую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войну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данскую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другие войны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Вторую мировую войну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локальных войнах</w:t>
            </w:r>
          </w:p>
        </w:tc>
        <w:tc>
          <w:tcPr>
            <w:tcW w:w="1985" w:type="dxa"/>
            <w:vMerge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4" w:type="dxa"/>
            <w:vMerge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 1826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Осташино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17 мая 1965 года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1827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агрогородок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Отминово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юг от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 в лесу.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1828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Писаруки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1988 г.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1830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Индивидуальная могила 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276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1831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Валевка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центре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около здания школы.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    21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1954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1832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закрытое городское христианское кладбище около улиц Советская, Комсомольская.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1940 году 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1833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  Вселюб, в парке.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1954 году 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1834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Новины,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площади.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        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1963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1835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Черешля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25 ноября 1965 года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1836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Осово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1981 году на могиле установлен памятник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559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 июле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1964 года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Бретянка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1988 г.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1839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Отминово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1840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Негневичи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1956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1841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сельском кладбище. 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марте 1963 года 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1842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г. Новогрудок, 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городское кладбище «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Городиловка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1985 г.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559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 1843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Черешля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Индивидуальная 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25 ноября 1965 года 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 1844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Черешля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25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ноября  1965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года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1845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сквер около площади Ленина.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1967 г. установлен памятник, в 2026 зажжен Вечный Огонь.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Состояние хорошее 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1846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Черешля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1984 г. на могиле установлен обелиск Состояние хорошее.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феврале 1963 года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1964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1978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  заменён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новый.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1849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1943 г.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1850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городское                     кладбище 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Городиловка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Индивидуальная 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1981 г. 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 1851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закрытое городское христианское кладбище около улиц Советская,  Комсомольская.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Воинское кладбище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10 февраля 1967 года уставлен памятник - скульптура воина с автоматом.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1852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пл.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Солобутина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  в сквере.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 1959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году на могиле установлен обелиск.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1853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в парке.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1956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1571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6013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 поселковом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1959 году на могиле установлена стела.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6014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 Щорсы,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 сквере, в центре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166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17 сентября 1967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года  на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могиле установлен памятник - скульптура воина и партизанки.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6015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Скрыдлево, 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южной окраине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деревни,в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поле.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6000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5978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6000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1968 году на могиле установлен памятник - скульптура женщины и суворовца. На постаменте - рельефные изображения воинов, ведущих бой.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6016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Ятра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июле  1964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года 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6017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Щорсы,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северной окраине парка.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1956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6018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Щорсы,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южной части парка.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1956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1268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 6019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д. Скрыдлево,</w:t>
            </w:r>
          </w:p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западной  окраине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деревни,в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лесу, справа  от дороги из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Новоельню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18000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17905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18000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1963 году на могиле установлен обелиск. В 1995 году - заменён на новый.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6020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северо-запад от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справа от дороги из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Вселюб.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4000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3977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4000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1993 году 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6021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Коростово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в поле  около деревни.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   100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   20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6022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д. Малые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Воробьевичи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слева от дороги из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-.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  950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950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   950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1961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2006 году - заменён на новый. Состояние хорошее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 на  поселковом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color w:val="171717"/>
                <w:lang w:eastAsia="ru-RU"/>
              </w:rPr>
              <w:t>5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color w:val="171717"/>
                <w:lang w:eastAsia="ru-RU"/>
              </w:rPr>
              <w:t>3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1966 году на могилах установлены обелиски и надгробья.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Состояние хорошее  </w:t>
            </w:r>
          </w:p>
        </w:tc>
      </w:tr>
      <w:tr w:rsidR="00583D80" w:rsidRPr="00583D80" w:rsidTr="00AC551E">
        <w:trPr>
          <w:trHeight w:val="827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6024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Невда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север от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9 июня 1967 года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6025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г. Новогрудок,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ул. 1 Мая,17. Фарный костёл.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Саркофаг с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мощами  сестёр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Римско-католической монашеской общины «Конгрегация сестер Святейшей Семьи из Назарета»  в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Новогрудке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6026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около улицы Минской, слева от  дороги из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в Минск.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1955 году 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В 1993 году, он заменен на новый, на котором высечены слова памяти.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701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 6027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Полберег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1958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976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Отминово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 центре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25 июня 1964 года на могиле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6029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около  поселкового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кладбища. 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1530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1180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1530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1958 году 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1004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6030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около  поселкового  кладбища.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1958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848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6031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Негневичи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 центре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агрогородка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1956 году на могиле установлен памятник - скульптура женщины со знаменем.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6666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Каменка,   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около деревни.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733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6667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Валевка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 сельском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Памятник из мраморной крошки с мраморной плитой, на которой выгравированы имена погибших. 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6777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Гнесичи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  на территории Свято-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Елисевского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Лавришевского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мужского  монастыря.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крест. Состояние хорошее</w:t>
            </w:r>
          </w:p>
        </w:tc>
      </w:tr>
      <w:tr w:rsidR="00583D80" w:rsidRPr="00583D80" w:rsidTr="00AC551E">
        <w:trPr>
          <w:trHeight w:val="571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6778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Негневичи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рядом с храмом.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В 1915 году на могиле установлен </w:t>
            </w: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памятный знак-крест.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rPr>
          <w:trHeight w:val="644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6779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Негневичи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юго-восточной окраине, около школы.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1915 году 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1135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6780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Негневичи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могиле установлен крест. </w:t>
            </w:r>
          </w:p>
        </w:tc>
      </w:tr>
      <w:tr w:rsidR="00583D80" w:rsidRPr="00583D80" w:rsidTr="00AC551E">
        <w:trPr>
          <w:trHeight w:val="1135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6781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гражданском кладбище.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 Состояние хорошее</w:t>
            </w:r>
          </w:p>
        </w:tc>
      </w:tr>
      <w:tr w:rsidR="00583D80" w:rsidRPr="00583D80" w:rsidTr="00AC551E">
        <w:trPr>
          <w:trHeight w:val="1135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6782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 Новогрудок,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закрытом городском кладбище,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около ул. Советской.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Братская могила 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1986 году на могиле установлено надгробье. 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6783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северо-запад от 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, справа от дороги из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Новогрудка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 на  Вселюб.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1963 году 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№8227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Раховец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сельском кладбище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2022 году установлен новый гранитный памятник.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№8228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д.Куписк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на сельском кладбище</w:t>
            </w: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могиле  установлен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№8654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 .Загорье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Сеннинское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памятник.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удовлетворительное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№8655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 .Загорье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Сеннинское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памятник.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удовлетворительное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№8656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 .Загорье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Сеннинское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памятник.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удовлетворительное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№8657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Повберег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лесной массив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временный памятный знак с нанесенными именами погибших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№8658</w:t>
            </w:r>
          </w:p>
        </w:tc>
        <w:tc>
          <w:tcPr>
            <w:tcW w:w="2691" w:type="dxa"/>
            <w:tcBorders>
              <w:top w:val="single" w:sz="4" w:space="0" w:color="auto"/>
            </w:tcBorders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 .Бенин</w:t>
            </w:r>
            <w:proofErr w:type="gram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памятник.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№8659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 .</w:t>
            </w:r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Пудино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№8757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Вересково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8886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Мильковичи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№8885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аг.Вселюб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№8929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аг.Вселюб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костельном 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№8937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аг.Вселюб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№8940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Гнесичи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крест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8942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Гнесичи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крест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№8939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Гнесичи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8941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Гнесичи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крест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8936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proofErr w:type="gram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Любча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Индивидуальная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Состояние хорошее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№8938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Негневичи</w:t>
            </w:r>
            <w:proofErr w:type="spellEnd"/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сельском кладбище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крест</w:t>
            </w:r>
          </w:p>
        </w:tc>
      </w:tr>
      <w:tr w:rsidR="00583D80" w:rsidRPr="00583D80" w:rsidTr="00AC551E"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№ 8884</w:t>
            </w:r>
          </w:p>
        </w:tc>
        <w:tc>
          <w:tcPr>
            <w:tcW w:w="2691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д. Бор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 лесном массиве</w:t>
            </w:r>
          </w:p>
        </w:tc>
        <w:tc>
          <w:tcPr>
            <w:tcW w:w="141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vAlign w:val="center"/>
          </w:tcPr>
          <w:p w:rsidR="00583D80" w:rsidRPr="00583D80" w:rsidRDefault="00583D80" w:rsidP="00583D80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Братская могила</w:t>
            </w: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На могиле установлен обелиск.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83D80" w:rsidRPr="00583D80" w:rsidTr="00AC551E">
        <w:trPr>
          <w:trHeight w:val="499"/>
        </w:trPr>
        <w:tc>
          <w:tcPr>
            <w:tcW w:w="1701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ВСЕГО: 75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Захоронений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lang w:eastAsia="ru-RU"/>
              </w:rPr>
              <w:t>Захороненных</w:t>
            </w:r>
          </w:p>
        </w:tc>
        <w:tc>
          <w:tcPr>
            <w:tcW w:w="2691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32310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</w:t>
            </w:r>
          </w:p>
        </w:tc>
        <w:tc>
          <w:tcPr>
            <w:tcW w:w="1276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17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71717"/>
                <w:lang w:eastAsia="ru-RU"/>
              </w:rPr>
              <w:t xml:space="preserve">   2067</w:t>
            </w:r>
          </w:p>
        </w:tc>
        <w:tc>
          <w:tcPr>
            <w:tcW w:w="996" w:type="dxa"/>
          </w:tcPr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1717"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color w:val="171717"/>
                <w:lang w:eastAsia="ru-RU"/>
              </w:rPr>
              <w:t>30243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5 </w:t>
            </w: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106</w:t>
            </w:r>
          </w:p>
        </w:tc>
        <w:tc>
          <w:tcPr>
            <w:tcW w:w="993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5</w:t>
            </w:r>
          </w:p>
        </w:tc>
        <w:tc>
          <w:tcPr>
            <w:tcW w:w="992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62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   32193</w:t>
            </w:r>
            <w:bookmarkStart w:id="0" w:name="_GoBack"/>
            <w:bookmarkEnd w:id="0"/>
          </w:p>
        </w:tc>
        <w:tc>
          <w:tcPr>
            <w:tcW w:w="850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83D80" w:rsidRPr="00583D80" w:rsidRDefault="00583D80" w:rsidP="00583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3D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6</w:t>
            </w:r>
          </w:p>
        </w:tc>
        <w:tc>
          <w:tcPr>
            <w:tcW w:w="1985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583D80" w:rsidRPr="00583D80" w:rsidRDefault="00583D80" w:rsidP="0058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C76BF" w:rsidRDefault="00FC76BF"/>
    <w:sectPr w:rsidR="00FC76BF" w:rsidSect="0018029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95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80"/>
    <w:rsid w:val="00180295"/>
    <w:rsid w:val="00583D80"/>
    <w:rsid w:val="006C5130"/>
    <w:rsid w:val="00FC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85CB8"/>
  <w15:chartTrackingRefBased/>
  <w15:docId w15:val="{610D55CE-5D7D-483A-9186-3570CA52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83D80"/>
  </w:style>
  <w:style w:type="paragraph" w:styleId="a3">
    <w:name w:val="Body Text"/>
    <w:basedOn w:val="a"/>
    <w:link w:val="a4"/>
    <w:rsid w:val="00583D8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83D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583D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83D8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83D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83D8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583D8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583D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583D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1786</Words>
  <Characters>10183</Characters>
  <Application>Microsoft Office Word</Application>
  <DocSecurity>0</DocSecurity>
  <Lines>84</Lines>
  <Paragraphs>23</Paragraphs>
  <ScaleCrop>false</ScaleCrop>
  <Company/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Ideol1</dc:creator>
  <cp:keywords/>
  <dc:description/>
  <cp:lastModifiedBy>Ideol1</cp:lastModifiedBy>
  <cp:revision>1</cp:revision>
  <dcterms:created xsi:type="dcterms:W3CDTF">2026-10-07T06:22:00Z</dcterms:created>
  <dcterms:modified xsi:type="dcterms:W3CDTF">2026-10-07T06:29:00Z</dcterms:modified>
</cp:coreProperties>
</file>