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245"/>
      </w:tblGrid>
      <w:tr w:rsidR="00663388" w:rsidRPr="0066338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Приложение 1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к Регламенту административной процедуры,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proofErr w:type="gram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осуществляемой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 xml:space="preserve"> в отношении субъектов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хозяйствования, по подпункту 8.9.3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«Внесение изменения в сведения, включенные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в Торговый реестр Республики Беларусь»</w:t>
            </w:r>
          </w:p>
        </w:tc>
      </w:tr>
      <w:tr w:rsidR="00663388" w:rsidRPr="0066338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bookmarkStart w:id="0" w:name="_Hlk180052822"/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bookmarkEnd w:id="0"/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val="ru-RU" w:eastAsia="zh-CN" w:bidi="hi-IN"/>
        </w:rPr>
        <w:t>ЗАЯВЛЕНИЕ</w:t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val="ru-RU" w:eastAsia="zh-CN" w:bidi="hi-IN"/>
        </w:rPr>
        <w:t>для внесения изменений в сведения, ранее включенные в Торговый реестр Республики Беларусь, 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663388" w:rsidRPr="00663388" w:rsidRDefault="00663388" w:rsidP="0066338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>(полное наименование юридического лица либо фамилия, собственное имя, отчество (если таковое имеется) индивидуального предпринимателя)</w:t>
      </w:r>
    </w:p>
    <w:p w:rsidR="00663388" w:rsidRPr="00663388" w:rsidRDefault="00663388" w:rsidP="0066338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УНП </w:t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1"/>
        <w:gridCol w:w="1874"/>
      </w:tblGrid>
      <w:tr w:rsidR="00663388" w:rsidRPr="00663388" w:rsidTr="00AD1D55">
        <w:tc>
          <w:tcPr>
            <w:tcW w:w="816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Регистрационный номер в Торговом реестре Республики Беларусь:</w:t>
            </w: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ind w:firstLine="567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Прошу внести изменения в сведения, ранее включенные в Торговый реестр Республики Беларусь, в связи </w:t>
      </w:r>
      <w:proofErr w:type="gramStart"/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с</w:t>
      </w:r>
      <w:proofErr w:type="gramEnd"/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:</w:t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1"/>
        <w:gridCol w:w="1874"/>
      </w:tblGrid>
      <w:tr w:rsidR="00663388" w:rsidRPr="00663388" w:rsidTr="00AD1D55">
        <w:tc>
          <w:tcPr>
            <w:tcW w:w="816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87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отметка</w:t>
            </w: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7782"/>
        <w:gridCol w:w="1873"/>
      </w:tblGrid>
      <w:tr w:rsidR="00663388" w:rsidRPr="00663388" w:rsidTr="00AD1D55">
        <w:tc>
          <w:tcPr>
            <w:tcW w:w="38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1.</w:t>
            </w:r>
          </w:p>
        </w:tc>
        <w:tc>
          <w:tcPr>
            <w:tcW w:w="7782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4365"/>
      </w:tblGrid>
      <w:tr w:rsidR="00663388" w:rsidRPr="00663388" w:rsidTr="00AD1D55"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66338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2.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9" w:type="dxa"/>
          <w:left w:w="1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831"/>
        <w:gridCol w:w="2838"/>
        <w:gridCol w:w="2187"/>
        <w:gridCol w:w="2179"/>
      </w:tblGrid>
      <w:tr w:rsidR="00663388" w:rsidRPr="00663388" w:rsidTr="00AD1D55">
        <w:tc>
          <w:tcPr>
            <w:tcW w:w="100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2.1.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Место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нахождения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объекта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почтовый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индекс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область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район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сельсовет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населенный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пункт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район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города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улица, проспект, переулок и иное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дома</w:t>
            </w:r>
            <w:proofErr w:type="spellEnd"/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корпус</w:t>
            </w:r>
            <w:proofErr w:type="spellEnd"/>
          </w:p>
        </w:tc>
        <w:tc>
          <w:tcPr>
            <w:tcW w:w="2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вид (квартира, комната, офис и иное) и номер помещения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lastRenderedPageBreak/>
              <w:t>дополнительные сведения, уточняющие место нахождения торгового объекта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66338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3.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Изменением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осуществляемой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3"/>
        <w:gridCol w:w="2185"/>
        <w:gridCol w:w="2187"/>
      </w:tblGrid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3.1.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Характер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вносимых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включить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исключить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3.2.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663388" w:rsidTr="00AD1D55">
        <w:trPr>
          <w:trHeight w:val="795"/>
        </w:trPr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4.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классов, групп и (или) подгрупп реализуемых товаров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8"/>
        <w:gridCol w:w="7"/>
        <w:gridCol w:w="2318"/>
        <w:gridCol w:w="1021"/>
        <w:gridCol w:w="6"/>
        <w:gridCol w:w="1161"/>
        <w:gridCol w:w="2184"/>
      </w:tblGrid>
      <w:tr w:rsidR="00663388" w:rsidRPr="0066338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4.1.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Характер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вносимых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</w:tr>
      <w:tr w:rsidR="00663388" w:rsidRPr="0066338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включить классы, группы и (или) подгруппы товаров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исключить классы, группы и (или) подгруппы товаров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1003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4.2. Классы, группы и (или) подгруппы товаров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1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:</w:t>
            </w: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класс</w:t>
            </w:r>
            <w:proofErr w:type="spellEnd"/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группа</w:t>
            </w:r>
            <w:proofErr w:type="spellEnd"/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подгруппа</w:t>
            </w:r>
            <w:proofErr w:type="spellEnd"/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  <w:t>включить</w:t>
            </w: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  <w:t>исключить</w:t>
            </w: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66338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иных сведений о торговом объекте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0"/>
        <w:gridCol w:w="1247"/>
        <w:gridCol w:w="1647"/>
        <w:gridCol w:w="360"/>
        <w:gridCol w:w="691"/>
        <w:gridCol w:w="604"/>
        <w:gridCol w:w="530"/>
        <w:gridCol w:w="1049"/>
        <w:gridCol w:w="1137"/>
      </w:tblGrid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5.1. Наименование торгового объекта (при наличии)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5.2. Наименование торговой сети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2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100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5.3.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объекта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eastAsia="zh-CN" w:bidi="hi-IN"/>
              </w:rPr>
              <w:t>3</w:t>
            </w: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 зависимости от ассортимента товаров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4</w:t>
            </w:r>
            <w:proofErr w:type="gramEnd"/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 зависимости от способа организации торговли «фирменный»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5.4.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Тип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объекта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eastAsia="zh-CN" w:bidi="hi-IN"/>
              </w:rPr>
              <w:t>4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5.5. Торговая площадь торгового объекта (при наличии), кв. м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100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контактный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</w:p>
        </w:tc>
        <w:tc>
          <w:tcPr>
            <w:tcW w:w="27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контактный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</w:p>
        </w:tc>
        <w:tc>
          <w:tcPr>
            <w:tcW w:w="27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электронная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почта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e-mail:</w:t>
            </w:r>
          </w:p>
        </w:tc>
        <w:tc>
          <w:tcPr>
            <w:tcW w:w="601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18"/>
          <w:szCs w:val="18"/>
          <w:lang w:val="ru-RU" w:eastAsia="zh-CN" w:bidi="hi-IN"/>
        </w:rPr>
      </w:pPr>
      <w:r w:rsidRPr="00663388">
        <w:rPr>
          <w:rFonts w:ascii="Times New Roman" w:hAnsi="Times New Roman"/>
          <w:kern w:val="2"/>
          <w:sz w:val="18"/>
          <w:szCs w:val="18"/>
          <w:lang w:val="ru-RU" w:eastAsia="zh-CN" w:bidi="hi-IN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  <w:gridCol w:w="2425"/>
        <w:gridCol w:w="123"/>
        <w:gridCol w:w="2710"/>
      </w:tblGrid>
      <w:tr w:rsidR="00663388" w:rsidRPr="00663388" w:rsidTr="00AD1D55">
        <w:tc>
          <w:tcPr>
            <w:tcW w:w="477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Руководитель юридического лица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(индивидуальный предприниматель)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или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уполномоченное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им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лицо</w:t>
            </w:r>
            <w:proofErr w:type="spellEnd"/>
          </w:p>
        </w:tc>
        <w:tc>
          <w:tcPr>
            <w:tcW w:w="2425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710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477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2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val="ru-RU" w:eastAsia="zh-CN" w:bidi="hi-IN"/>
              </w:rPr>
              <w:t>(подпись)</w:t>
            </w:r>
          </w:p>
        </w:tc>
        <w:tc>
          <w:tcPr>
            <w:tcW w:w="123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1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инициалы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фамилия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  <w:r w:rsidRPr="00663388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_________________________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1</w:t>
      </w: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2</w:t>
      </w: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Средство индивидуализации, используемое стационарным торговым объектом, входящим в торговую сеть.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3</w:t>
      </w:r>
      <w:proofErr w:type="gramStart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В</w:t>
      </w:r>
      <w:proofErr w:type="gramEnd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4</w:t>
      </w:r>
      <w:proofErr w:type="gramStart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У</w:t>
      </w:r>
      <w:proofErr w:type="gramEnd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>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3"/>
              <w:jc w:val="both"/>
              <w:rPr>
                <w:rFonts w:ascii="Times New Roman" w:hAnsi="Times New Roman"/>
                <w:sz w:val="18"/>
                <w:szCs w:val="18"/>
                <w:lang w:val="ru-RU" w:eastAsia="ru-BY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Приложение 2</w:t>
            </w:r>
          </w:p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BY"/>
        </w:rPr>
      </w:pPr>
      <w:proofErr w:type="spellStart"/>
      <w:r w:rsidRPr="00663388">
        <w:rPr>
          <w:rFonts w:ascii="Times New Roman" w:hAnsi="Times New Roman"/>
          <w:sz w:val="24"/>
          <w:szCs w:val="24"/>
          <w:lang w:eastAsia="ru-BY"/>
        </w:rPr>
        <w:t>Форма</w:t>
      </w:r>
      <w:proofErr w:type="spell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6"/>
        <w:gridCol w:w="4584"/>
      </w:tblGrid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3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92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Новогрудский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 районный исполнительный комитет</w:t>
            </w:r>
          </w:p>
        </w:tc>
      </w:tr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3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BY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уполномоченного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органа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палатке, тележке, лотке, корзине, торговом автомате и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ином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приспособлении, передвижном торговом объекте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bookmarkStart w:id="1" w:name="_Hlk180052616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bookmarkEnd w:id="1"/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tbl>
      <w:tblPr>
        <w:tblW w:w="5355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"/>
        <w:gridCol w:w="2418"/>
        <w:gridCol w:w="62"/>
        <w:gridCol w:w="186"/>
        <w:gridCol w:w="715"/>
        <w:gridCol w:w="527"/>
        <w:gridCol w:w="949"/>
        <w:gridCol w:w="552"/>
        <w:gridCol w:w="606"/>
        <w:gridCol w:w="232"/>
        <w:gridCol w:w="550"/>
        <w:gridCol w:w="43"/>
        <w:gridCol w:w="573"/>
        <w:gridCol w:w="120"/>
        <w:gridCol w:w="773"/>
        <w:gridCol w:w="1164"/>
        <w:gridCol w:w="134"/>
      </w:tblGrid>
      <w:tr w:rsidR="00663388" w:rsidRPr="00663388" w:rsidTr="00AD1D55">
        <w:trPr>
          <w:trHeight w:val="240"/>
        </w:trPr>
        <w:tc>
          <w:tcPr>
            <w:tcW w:w="3641" w:type="pct"/>
            <w:gridSpan w:val="1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Торговом реестре Республики Беларусь: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61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7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1.</w:t>
            </w:r>
          </w:p>
        </w:tc>
        <w:tc>
          <w:tcPr>
            <w:tcW w:w="328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2.</w:t>
            </w:r>
          </w:p>
        </w:tc>
        <w:tc>
          <w:tcPr>
            <w:tcW w:w="328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включить адрес места нахождения (остановки) торгового объекта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исключить адрес места нахождения (остановки) торгового объекта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изменить границы территории, на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которой осуществляется торговля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2.2. Место нахождения (маршрут движения) торгового объекта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BY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район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сельсовет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пункт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города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иное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lastRenderedPageBreak/>
              <w:t>номер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дома</w:t>
            </w:r>
            <w:proofErr w:type="spellEnd"/>
          </w:p>
        </w:tc>
        <w:tc>
          <w:tcPr>
            <w:tcW w:w="14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корпус</w:t>
            </w:r>
            <w:proofErr w:type="spellEnd"/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иное)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номер помещения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3.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Изменением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вида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осуществляемой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торговли</w:t>
            </w:r>
            <w:proofErr w:type="spellEnd"/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включить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торговли</w:t>
            </w:r>
            <w:proofErr w:type="spellEnd"/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исключить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торговли</w:t>
            </w:r>
            <w:proofErr w:type="spellEnd"/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торговли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4.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 реализуемых товаров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4.1.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4.2.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BY"/>
              </w:rPr>
              <w:t>2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класс</w:t>
            </w:r>
            <w:proofErr w:type="spellEnd"/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группа</w:t>
            </w:r>
            <w:proofErr w:type="spellEnd"/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  <w:t>включить</w:t>
            </w: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  <w:t>исключить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5.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иных сведений о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торговом объекте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5.1. Наименование торгового объекта (при наличии)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телефон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код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номер</w:t>
            </w:r>
            <w:proofErr w:type="spellEnd"/>
          </w:p>
        </w:tc>
        <w:tc>
          <w:tcPr>
            <w:tcW w:w="1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телефон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код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номер</w:t>
            </w:r>
            <w:proofErr w:type="spellEnd"/>
          </w:p>
        </w:tc>
        <w:tc>
          <w:tcPr>
            <w:tcW w:w="1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почта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e-mail:</w:t>
            </w:r>
          </w:p>
        </w:tc>
        <w:tc>
          <w:tcPr>
            <w:tcW w:w="30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gridBefore w:val="1"/>
          <w:gridAfter w:val="1"/>
          <w:wBefore w:w="263" w:type="pct"/>
          <w:wAfter w:w="66" w:type="pct"/>
          <w:trHeight w:val="240"/>
        </w:trPr>
        <w:tc>
          <w:tcPr>
            <w:tcW w:w="198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br/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lastRenderedPageBreak/>
              <w:t>или уполномоченное им лицо</w:t>
            </w:r>
          </w:p>
        </w:tc>
        <w:tc>
          <w:tcPr>
            <w:tcW w:w="141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lastRenderedPageBreak/>
              <w:t>________________</w:t>
            </w:r>
          </w:p>
        </w:tc>
        <w:tc>
          <w:tcPr>
            <w:tcW w:w="127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__________________</w:t>
            </w:r>
          </w:p>
        </w:tc>
      </w:tr>
      <w:tr w:rsidR="00663388" w:rsidRPr="00663388" w:rsidTr="00AD1D55">
        <w:trPr>
          <w:gridBefore w:val="1"/>
          <w:gridAfter w:val="1"/>
          <w:wBefore w:w="263" w:type="pct"/>
          <w:wAfter w:w="66" w:type="pct"/>
          <w:trHeight w:val="240"/>
        </w:trPr>
        <w:tc>
          <w:tcPr>
            <w:tcW w:w="198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lastRenderedPageBreak/>
              <w:t> </w:t>
            </w:r>
          </w:p>
        </w:tc>
        <w:tc>
          <w:tcPr>
            <w:tcW w:w="141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)</w:t>
            </w:r>
          </w:p>
        </w:tc>
        <w:tc>
          <w:tcPr>
            <w:tcW w:w="127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BY"/>
        </w:rPr>
      </w:pPr>
      <w:proofErr w:type="gramStart"/>
      <w:r w:rsidRPr="00663388">
        <w:rPr>
          <w:rFonts w:ascii="Times New Roman" w:hAnsi="Times New Roman"/>
          <w:sz w:val="24"/>
          <w:szCs w:val="24"/>
          <w:lang w:eastAsia="ru-BY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vertAlign w:val="superscript"/>
          <w:lang w:val="ru-RU" w:eastAsia="ru-BY"/>
        </w:rPr>
        <w:t>1</w:t>
      </w:r>
      <w:proofErr w:type="gramStart"/>
      <w:r w:rsidRPr="00663388">
        <w:rPr>
          <w:rFonts w:ascii="Times New Roman" w:hAnsi="Times New Roman"/>
          <w:sz w:val="18"/>
          <w:szCs w:val="18"/>
          <w:vertAlign w:val="superscript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У</w:t>
      </w:r>
      <w:proofErr w:type="gramEnd"/>
      <w:r w:rsidRPr="00663388">
        <w:rPr>
          <w:rFonts w:ascii="Times New Roman" w:hAnsi="Times New Roman"/>
          <w:sz w:val="18"/>
          <w:szCs w:val="18"/>
          <w:lang w:val="ru-RU" w:eastAsia="ru-BY"/>
        </w:rPr>
        <w:t>казывается каждое место нахождения палатки, тележки, лотка, корзины, торгового автомата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иного приспособлении либо путь следования передвижного торгового объекта с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указанием адресных ориентиров мест остановки для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осуществления торговли либо границ территории, на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которой осуществляется торговля.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vertAlign w:val="superscript"/>
          <w:lang w:val="ru-RU" w:eastAsia="ru-BY"/>
        </w:rPr>
        <w:t>2</w:t>
      </w:r>
      <w:r w:rsidRPr="00663388">
        <w:rPr>
          <w:rFonts w:ascii="Times New Roman" w:hAnsi="Times New Roman"/>
          <w:sz w:val="18"/>
          <w:szCs w:val="18"/>
          <w:vertAlign w:val="superscript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Классы, группы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(или) подгруппы товаров в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соответствии с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перечнем товаров розничной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торговли Республики Беларусь от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5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июня 2018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г. №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оптовой торговли и</w:t>
      </w:r>
      <w:r w:rsidRPr="00663388">
        <w:rPr>
          <w:rFonts w:ascii="Times New Roman" w:hAnsi="Times New Roman"/>
          <w:sz w:val="18"/>
          <w:szCs w:val="18"/>
          <w:lang w:eastAsia="ru-BY"/>
        </w:rPr>
        <w:t> </w:t>
      </w:r>
      <w:r w:rsidRPr="00663388">
        <w:rPr>
          <w:rFonts w:ascii="Times New Roman" w:hAnsi="Times New Roman"/>
          <w:sz w:val="18"/>
          <w:szCs w:val="18"/>
          <w:lang w:val="ru-RU" w:eastAsia="ru-BY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lastRenderedPageBreak/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 w:eastAsia="ru-BY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Приложение 3</w:t>
            </w:r>
          </w:p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 w:eastAsia="ru-BY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923"/>
      </w:tblGrid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Форма</w:t>
            </w:r>
            <w:proofErr w:type="spellEnd"/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  <w:tbl>
            <w:tblPr>
              <w:tblW w:w="49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4271"/>
            </w:tblGrid>
            <w:tr w:rsidR="00663388" w:rsidRPr="00663388" w:rsidTr="00AD1D55">
              <w:trPr>
                <w:trHeight w:val="240"/>
              </w:trPr>
              <w:tc>
                <w:tcPr>
                  <w:tcW w:w="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BY"/>
                    </w:rPr>
                  </w:pPr>
                  <w:r w:rsidRPr="00663388">
                    <w:rPr>
                      <w:rFonts w:ascii="Times New Roman" w:hAnsi="Times New Roman"/>
                      <w:sz w:val="24"/>
                      <w:szCs w:val="24"/>
                      <w:lang w:eastAsia="ru-BY"/>
                    </w:rPr>
                    <w:t> </w:t>
                  </w:r>
                </w:p>
              </w:tc>
              <w:tc>
                <w:tcPr>
                  <w:tcW w:w="434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ru-BY"/>
                    </w:rPr>
                  </w:pPr>
                  <w:proofErr w:type="spellStart"/>
                  <w:r w:rsidRPr="00663388">
                    <w:rPr>
                      <w:rFonts w:ascii="Times New Roman" w:hAnsi="Times New Roman"/>
                      <w:sz w:val="24"/>
                      <w:szCs w:val="24"/>
                      <w:lang w:val="ru-RU" w:eastAsia="ru-BY"/>
                    </w:rPr>
                    <w:t>Новогрудский</w:t>
                  </w:r>
                  <w:proofErr w:type="spellEnd"/>
                  <w:r w:rsidRPr="00663388">
                    <w:rPr>
                      <w:rFonts w:ascii="Times New Roman" w:hAnsi="Times New Roman"/>
                      <w:sz w:val="24"/>
                      <w:szCs w:val="24"/>
                      <w:lang w:val="ru-RU" w:eastAsia="ru-BY"/>
                    </w:rPr>
                    <w:t xml:space="preserve"> районный исполнительный комитет</w:t>
                  </w:r>
                </w:p>
              </w:tc>
            </w:tr>
            <w:tr w:rsidR="00663388" w:rsidRPr="00663388" w:rsidTr="00AD1D55">
              <w:trPr>
                <w:trHeight w:val="240"/>
              </w:trPr>
              <w:tc>
                <w:tcPr>
                  <w:tcW w:w="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BY"/>
                    </w:rPr>
                  </w:pPr>
                  <w:r w:rsidRPr="00663388">
                    <w:rPr>
                      <w:rFonts w:ascii="Times New Roman" w:hAnsi="Times New Roman"/>
                      <w:sz w:val="24"/>
                      <w:szCs w:val="24"/>
                      <w:lang w:eastAsia="ru-BY"/>
                    </w:rPr>
                    <w:t> </w:t>
                  </w:r>
                </w:p>
              </w:tc>
              <w:tc>
                <w:tcPr>
                  <w:tcW w:w="4348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</w:pPr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>(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>наименование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 xml:space="preserve"> 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>уполномоченного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 xml:space="preserve"> 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>органа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  <w:lang w:eastAsia="ru-BY"/>
                    </w:rPr>
                    <w:t>)</w:t>
                  </w:r>
                </w:p>
              </w:tc>
            </w:tr>
          </w:tbl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 w:eastAsia="ru-BY"/>
        </w:rPr>
        <w:t>субъекте торговли, осуществляющем розничную торговлю без использования торгового объекта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bookmarkStart w:id="2" w:name="_Hlk180052962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tbl>
      <w:tblPr>
        <w:tblW w:w="5497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898"/>
        <w:gridCol w:w="1719"/>
        <w:gridCol w:w="467"/>
        <w:gridCol w:w="1195"/>
        <w:gridCol w:w="456"/>
        <w:gridCol w:w="613"/>
        <w:gridCol w:w="957"/>
        <w:gridCol w:w="1574"/>
      </w:tblGrid>
      <w:tr w:rsidR="00663388" w:rsidRPr="00663388" w:rsidTr="00AD1D55">
        <w:trPr>
          <w:trHeight w:val="240"/>
        </w:trPr>
        <w:tc>
          <w:tcPr>
            <w:tcW w:w="3518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2"/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Торговом реестре Республики Беларусь: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1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99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48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1.</w:t>
            </w:r>
          </w:p>
        </w:tc>
        <w:tc>
          <w:tcPr>
            <w:tcW w:w="317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3174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2.</w:t>
            </w:r>
          </w:p>
        </w:tc>
        <w:tc>
          <w:tcPr>
            <w:tcW w:w="317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 реализуемых товаров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317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: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да</w:t>
            </w:r>
            <w:proofErr w:type="spellEnd"/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2.2.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 w:eastAsia="ru-BY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класс</w:t>
            </w:r>
            <w:proofErr w:type="spellEnd"/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группа</w:t>
            </w:r>
            <w:proofErr w:type="spellEnd"/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  <w:t>включить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 w:eastAsia="ru-BY"/>
              </w:rPr>
              <w:t>исключить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 w:eastAsia="ru-BY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BY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  <w:lang w:eastAsia="ru-BY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BY"/>
        </w:rPr>
      </w:pPr>
      <w:proofErr w:type="gramStart"/>
      <w:r w:rsidRPr="00663388">
        <w:rPr>
          <w:rFonts w:ascii="Times New Roman" w:hAnsi="Times New Roman"/>
          <w:sz w:val="24"/>
          <w:szCs w:val="24"/>
          <w:lang w:eastAsia="ru-BY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vertAlign w:val="superscript"/>
          <w:lang w:val="ru-RU" w:eastAsia="ru-BY"/>
        </w:rPr>
        <w:t>1</w:t>
      </w:r>
      <w:r w:rsidRPr="00663388">
        <w:rPr>
          <w:rFonts w:ascii="Times New Roman" w:hAnsi="Times New Roman"/>
          <w:sz w:val="24"/>
          <w:szCs w:val="24"/>
          <w:vertAlign w:val="superscript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Классы, группы и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(или) подгруппы товаров в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соответствии с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перечнем товаров розничной и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торговли Республики Беларусь от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5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июня 2018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г. №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оптовой торговли и</w:t>
      </w: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  <w:r w:rsidRPr="00663388">
        <w:rPr>
          <w:rFonts w:ascii="Times New Roman" w:hAnsi="Times New Roman"/>
          <w:sz w:val="24"/>
          <w:szCs w:val="24"/>
          <w:lang w:val="ru-RU" w:eastAsia="ru-BY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4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245"/>
      </w:tblGrid>
      <w:tr w:rsidR="00663388" w:rsidRPr="0066338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об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proofErr w:type="gramStart"/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интернет-магазине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eastAsia="ru-BY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015"/>
        <w:gridCol w:w="1843"/>
        <w:gridCol w:w="158"/>
        <w:gridCol w:w="1754"/>
        <w:gridCol w:w="297"/>
        <w:gridCol w:w="436"/>
        <w:gridCol w:w="1521"/>
        <w:gridCol w:w="232"/>
      </w:tblGrid>
      <w:tr w:rsidR="00663388" w:rsidRPr="00663388" w:rsidTr="00AD1D55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включить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исключить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 xml:space="preserve"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</w:t>
      </w:r>
      <w:proofErr w:type="gramStart"/>
      <w:r w:rsidRPr="00663388">
        <w:rPr>
          <w:rFonts w:ascii="Times New Roman" w:hAnsi="Times New Roman"/>
          <w:sz w:val="24"/>
          <w:szCs w:val="24"/>
          <w:lang w:val="ru-RU"/>
        </w:rPr>
        <w:t>интернет-магазина</w:t>
      </w:r>
      <w:proofErr w:type="gramEnd"/>
      <w:r w:rsidRPr="00663388">
        <w:rPr>
          <w:rFonts w:ascii="Times New Roman" w:hAnsi="Times New Roman"/>
          <w:sz w:val="24"/>
          <w:szCs w:val="24"/>
          <w:lang w:val="ru-RU"/>
        </w:rPr>
        <w:t xml:space="preserve">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32"/>
        <w:gridCol w:w="4798"/>
        <w:gridCol w:w="27"/>
      </w:tblGrid>
      <w:tr w:rsidR="00663388" w:rsidRPr="00663388" w:rsidTr="00AD1D55"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5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63388" w:rsidRPr="00663388" w:rsidTr="00AD1D55">
        <w:tblPrEx>
          <w:tblLook w:val="0000" w:firstRow="0" w:lastRow="0" w:firstColumn="0" w:lastColumn="0" w:noHBand="0" w:noVBand="0"/>
        </w:tblPrEx>
        <w:trPr>
          <w:gridAfter w:val="1"/>
          <w:wAfter w:w="14" w:type="pct"/>
        </w:trPr>
        <w:tc>
          <w:tcPr>
            <w:tcW w:w="2380" w:type="pct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06" w:type="pct"/>
            <w:gridSpan w:val="2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субъекте торговли, осуществляющем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оптовую торговлю без использования торгового объекта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854"/>
        <w:gridCol w:w="2032"/>
        <w:gridCol w:w="743"/>
        <w:gridCol w:w="438"/>
        <w:gridCol w:w="1175"/>
        <w:gridCol w:w="291"/>
        <w:gridCol w:w="1521"/>
        <w:gridCol w:w="232"/>
      </w:tblGrid>
      <w:tr w:rsidR="00663388" w:rsidRPr="00663388" w:rsidTr="00AD1D55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BY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BY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BY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</w:rPr>
              <w:t>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да</w:t>
            </w:r>
            <w:proofErr w:type="spellEnd"/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2.2.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группа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6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12"/>
        <w:gridCol w:w="5245"/>
        <w:gridCol w:w="30"/>
      </w:tblGrid>
      <w:tr w:rsidR="00663388" w:rsidRPr="00663388" w:rsidTr="00AD1D55">
        <w:trPr>
          <w:gridAfter w:val="1"/>
          <w:wAfter w:w="30" w:type="dxa"/>
        </w:trPr>
        <w:tc>
          <w:tcPr>
            <w:tcW w:w="4790" w:type="dxa"/>
            <w:gridSpan w:val="2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об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объекте общественного питания (за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исключением передвижных объектов общественного питания)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</w:p>
    <w:tbl>
      <w:tblPr>
        <w:tblW w:w="5285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09"/>
        <w:gridCol w:w="249"/>
        <w:gridCol w:w="1028"/>
        <w:gridCol w:w="883"/>
        <w:gridCol w:w="422"/>
        <w:gridCol w:w="1053"/>
        <w:gridCol w:w="551"/>
        <w:gridCol w:w="657"/>
        <w:gridCol w:w="463"/>
        <w:gridCol w:w="239"/>
        <w:gridCol w:w="1022"/>
        <w:gridCol w:w="971"/>
      </w:tblGrid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706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84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84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BY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2.1. Место нахождения объекта общественного питания: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иное)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8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84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8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об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4.2. Количество мест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2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общедоступных</w:t>
            </w:r>
            <w:proofErr w:type="spellEnd"/>
          </w:p>
        </w:tc>
        <w:tc>
          <w:tcPr>
            <w:tcW w:w="2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0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Средство индивидуализации, используемое стационарным объектом общественного питания, входящим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сеть общественного питания.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7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9791"/>
        <w:gridCol w:w="265"/>
      </w:tblGrid>
      <w:tr w:rsidR="00663388" w:rsidRPr="00663388" w:rsidTr="00AD1D55">
        <w:trPr>
          <w:gridBefore w:val="1"/>
          <w:gridAfter w:val="1"/>
          <w:wAfter w:w="30" w:type="dxa"/>
        </w:trPr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передвижном объекте общественного питания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2979"/>
        <w:gridCol w:w="1164"/>
        <w:gridCol w:w="1330"/>
        <w:gridCol w:w="579"/>
        <w:gridCol w:w="427"/>
        <w:gridCol w:w="454"/>
        <w:gridCol w:w="446"/>
        <w:gridCol w:w="1168"/>
        <w:gridCol w:w="558"/>
        <w:gridCol w:w="162"/>
      </w:tblGrid>
      <w:tr w:rsidR="00663388" w:rsidRPr="00663388" w:rsidTr="00AD1D55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изменить границы территории, на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2.2. Маршрут движения объекта общественного питания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об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4.2. Количество мест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общедоступных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proofErr w:type="gramStart"/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У</w:t>
      </w:r>
      <w:proofErr w:type="gramEnd"/>
      <w:r w:rsidRPr="00663388">
        <w:rPr>
          <w:rFonts w:ascii="Times New Roman" w:hAnsi="Times New Roman"/>
          <w:sz w:val="20"/>
          <w:szCs w:val="20"/>
          <w:lang w:val="ru-RU"/>
        </w:rPr>
        <w:t>казывается путь следования передвижного объекта общественного питания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указанием адресных ориентиров мест остановки для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осуществления общественного питания либо границ территории, на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которой осуществляется общественное питание.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Приложение 8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9791"/>
        <w:gridCol w:w="265"/>
      </w:tblGrid>
      <w:tr w:rsidR="00663388" w:rsidRPr="00663388" w:rsidTr="00AD1D55">
        <w:trPr>
          <w:gridBefore w:val="1"/>
          <w:gridAfter w:val="1"/>
          <w:wAfter w:w="30" w:type="dxa"/>
        </w:trPr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торговом центре</w:t>
      </w: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передвижном объекте общественного питания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bookmarkStart w:id="3" w:name="_Hlk180069202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bookmarkEnd w:id="3"/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r w:rsidRPr="00663388">
        <w:rPr>
          <w:rFonts w:ascii="Times New Roman" w:hAnsi="Times New Roman"/>
          <w:sz w:val="18"/>
          <w:szCs w:val="18"/>
          <w:lang w:val="ru-RU" w:eastAsia="ru-BY"/>
        </w:rPr>
        <w:t>(если таковое имеется) индивидуального предпринимателя)</w:t>
      </w:r>
    </w:p>
    <w:tbl>
      <w:tblPr>
        <w:tblW w:w="5426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073"/>
        <w:gridCol w:w="888"/>
        <w:gridCol w:w="819"/>
        <w:gridCol w:w="59"/>
        <w:gridCol w:w="589"/>
        <w:gridCol w:w="1164"/>
        <w:gridCol w:w="1024"/>
        <w:gridCol w:w="155"/>
        <w:gridCol w:w="136"/>
        <w:gridCol w:w="299"/>
        <w:gridCol w:w="88"/>
        <w:gridCol w:w="1227"/>
        <w:gridCol w:w="513"/>
        <w:gridCol w:w="1039"/>
      </w:tblGrid>
      <w:tr w:rsidR="00663388" w:rsidRPr="00663388" w:rsidTr="00AD1D55">
        <w:trPr>
          <w:trHeight w:val="240"/>
        </w:trPr>
        <w:tc>
          <w:tcPr>
            <w:tcW w:w="3423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7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33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33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33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нахождения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центра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иное)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33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центре</w:t>
            </w: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3.1. Наименование торгового центра (при наличии)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Специализация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центра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3.3. Количество торговых объектов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объектов общественного питания (при наличии), размещенных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центре:</w:t>
            </w:r>
          </w:p>
        </w:tc>
      </w:tr>
      <w:tr w:rsidR="00663388" w:rsidRPr="00663388" w:rsidTr="00AD1D55">
        <w:trPr>
          <w:trHeight w:val="240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объекты</w:t>
            </w:r>
            <w:proofErr w:type="spellEnd"/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3.4. Площадь торгового центра, отведенная под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торговые объекты</w:t>
            </w:r>
          </w:p>
        </w:tc>
        <w:tc>
          <w:tcPr>
            <w:tcW w:w="1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 м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3.5. Номера контактных телефонов, адрес электронной почты администрации торгового центра (при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2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66338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Приложение 9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663388">
        <w:rPr>
          <w:rFonts w:ascii="Times New Roman" w:hAnsi="Times New Roman"/>
        </w:rPr>
        <w:t>Форма</w:t>
      </w:r>
      <w:proofErr w:type="spell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1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9"/>
        <w:gridCol w:w="4531"/>
        <w:gridCol w:w="274"/>
      </w:tblGrid>
      <w:tr w:rsidR="00663388" w:rsidRPr="00663388" w:rsidTr="00AD1D55">
        <w:trPr>
          <w:trHeight w:val="240"/>
        </w:trPr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21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63388">
              <w:rPr>
                <w:rFonts w:ascii="Times New Roman" w:hAnsi="Times New Roman"/>
                <w:lang w:val="ru-RU"/>
              </w:rPr>
              <w:t>Новогрудский</w:t>
            </w:r>
            <w:proofErr w:type="spellEnd"/>
            <w:r w:rsidRPr="00663388">
              <w:rPr>
                <w:rFonts w:ascii="Times New Roman" w:hAnsi="Times New Roman"/>
                <w:lang w:val="ru-RU"/>
              </w:rPr>
              <w:t xml:space="preserve"> районный исполнительный комитет</w:t>
            </w:r>
          </w:p>
        </w:tc>
      </w:tr>
      <w:tr w:rsidR="00663388" w:rsidRPr="00663388" w:rsidTr="00AD1D55">
        <w:trPr>
          <w:gridAfter w:val="1"/>
          <w:wAfter w:w="138" w:type="pct"/>
          <w:trHeight w:val="240"/>
        </w:trPr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уполномоченного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рынке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 w:eastAsia="ru-BY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 w:eastAsia="ru-BY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BY"/>
        </w:rPr>
      </w:pPr>
      <w:r w:rsidRPr="00663388">
        <w:rPr>
          <w:rFonts w:ascii="Times New Roman" w:hAnsi="Times New Roman"/>
          <w:sz w:val="24"/>
          <w:szCs w:val="24"/>
          <w:lang w:val="ru-RU" w:eastAsia="ru-BY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467"/>
        <w:gridCol w:w="1297"/>
        <w:gridCol w:w="768"/>
        <w:gridCol w:w="840"/>
        <w:gridCol w:w="183"/>
        <w:gridCol w:w="620"/>
        <w:gridCol w:w="1144"/>
        <w:gridCol w:w="587"/>
        <w:gridCol w:w="486"/>
        <w:gridCol w:w="245"/>
        <w:gridCol w:w="1025"/>
        <w:gridCol w:w="361"/>
        <w:gridCol w:w="218"/>
      </w:tblGrid>
      <w:tr w:rsidR="00663388" w:rsidRPr="00663388" w:rsidTr="00AD1D55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</w:rPr>
              <w:t>Место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нахождения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район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сельсовет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пункт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города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дома</w:t>
            </w:r>
            <w:proofErr w:type="spellEnd"/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корпус</w:t>
            </w:r>
            <w:proofErr w:type="spellEnd"/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иное)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иных сведений о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</w:rPr>
              <w:t>Тип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3.3. </w:t>
            </w:r>
            <w:proofErr w:type="spellStart"/>
            <w:r w:rsidRPr="00663388">
              <w:rPr>
                <w:rFonts w:ascii="Times New Roman" w:hAnsi="Times New Roman"/>
              </w:rPr>
              <w:t>Специализация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lastRenderedPageBreak/>
              <w:t>3.4. Количество торговых мест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торговых объектов (при наличии), размещенных на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территории рынка:</w:t>
            </w:r>
          </w:p>
        </w:tc>
      </w:tr>
      <w:tr w:rsidR="00663388" w:rsidRPr="00663388" w:rsidTr="00AD1D55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места</w:t>
            </w:r>
            <w:proofErr w:type="spellEnd"/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</w:rPr>
              <w:t>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объекты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почта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____ _______________ 20____ г.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</w:p>
    <w:p w:rsidR="00663388" w:rsidRPr="00663388" w:rsidRDefault="00663388" w:rsidP="0066338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Default="00CC4BC7" w:rsidP="009D3A0D"/>
    <w:p w:rsidR="00663388" w:rsidRDefault="00663388" w:rsidP="009D3A0D"/>
    <w:p w:rsidR="00663388" w:rsidRDefault="00663388" w:rsidP="009D3A0D"/>
    <w:p w:rsidR="00663388" w:rsidRDefault="00663388" w:rsidP="009D3A0D"/>
    <w:p w:rsidR="00663388" w:rsidRDefault="00663388" w:rsidP="009D3A0D"/>
    <w:p w:rsidR="00663388" w:rsidRDefault="00663388" w:rsidP="009D3A0D"/>
    <w:p w:rsidR="00663388" w:rsidRDefault="00663388" w:rsidP="009D3A0D">
      <w:r>
        <w:t xml:space="preserve">   </w:t>
      </w:r>
    </w:p>
    <w:p w:rsidR="00663388" w:rsidRDefault="00663388" w:rsidP="009D3A0D">
      <w:r>
        <w:t xml:space="preserve">                                                                                                                                                                               </w:t>
      </w:r>
    </w:p>
    <w:p w:rsidR="00663388" w:rsidRPr="00663388" w:rsidRDefault="00663388" w:rsidP="009D3A0D">
      <w:pPr>
        <w:rPr>
          <w:rFonts w:ascii="Times New Roman" w:hAnsi="Times New Roman"/>
          <w:lang w:val="ru-RU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bookmarkStart w:id="4" w:name="_GoBack"/>
      <w:bookmarkEnd w:id="4"/>
      <w:r>
        <w:t xml:space="preserve"> </w:t>
      </w:r>
      <w:r w:rsidRPr="00663388">
        <w:rPr>
          <w:rFonts w:ascii="Times New Roman" w:hAnsi="Times New Roman"/>
          <w:lang w:val="ru-RU"/>
        </w:rPr>
        <w:t>пр.8.9.3</w:t>
      </w:r>
    </w:p>
    <w:sectPr w:rsidR="00663388" w:rsidRPr="00663388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60" w:rsidRDefault="00070B60" w:rsidP="009339DB">
      <w:pPr>
        <w:spacing w:after="0" w:line="240" w:lineRule="auto"/>
      </w:pPr>
      <w:r>
        <w:separator/>
      </w:r>
    </w:p>
  </w:endnote>
  <w:endnote w:type="continuationSeparator" w:id="0">
    <w:p w:rsidR="00070B60" w:rsidRDefault="00070B6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binf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60" w:rsidRDefault="00070B60" w:rsidP="009339DB">
      <w:pPr>
        <w:spacing w:after="0" w:line="240" w:lineRule="auto"/>
      </w:pPr>
      <w:r>
        <w:separator/>
      </w:r>
    </w:p>
  </w:footnote>
  <w:footnote w:type="continuationSeparator" w:id="0">
    <w:p w:rsidR="00070B60" w:rsidRDefault="00070B6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70B60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63388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663388"/>
  </w:style>
  <w:style w:type="paragraph" w:styleId="aa">
    <w:name w:val="No Spacing"/>
    <w:uiPriority w:val="1"/>
    <w:qFormat/>
    <w:rsid w:val="006633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388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663388"/>
    <w:rPr>
      <w:color w:val="154C94"/>
      <w:u w:val="single"/>
    </w:rPr>
  </w:style>
  <w:style w:type="paragraph" w:customStyle="1" w:styleId="msonormal0">
    <w:name w:val="msonormal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663388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66338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663388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66338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663388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663388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663388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663388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66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663388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663388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663388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663388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663388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663388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663388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663388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663388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66338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66338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ame">
    <w:name w:val="name"/>
    <w:rsid w:val="006633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6338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63388"/>
    <w:rPr>
      <w:rFonts w:ascii="Times New Roman" w:hAnsi="Times New Roman" w:cs="Times New Roman" w:hint="default"/>
    </w:rPr>
  </w:style>
  <w:style w:type="character" w:customStyle="1" w:styleId="datecity">
    <w:name w:val="datecity"/>
    <w:rsid w:val="0066338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663388"/>
    <w:rPr>
      <w:rFonts w:ascii="Times New Roman" w:hAnsi="Times New Roman" w:cs="Times New Roman" w:hint="default"/>
    </w:rPr>
  </w:style>
  <w:style w:type="character" w:customStyle="1" w:styleId="number">
    <w:name w:val="number"/>
    <w:rsid w:val="00663388"/>
    <w:rPr>
      <w:rFonts w:ascii="Times New Roman" w:hAnsi="Times New Roman" w:cs="Times New Roman" w:hint="default"/>
    </w:rPr>
  </w:style>
  <w:style w:type="character" w:customStyle="1" w:styleId="bigsimbol">
    <w:name w:val="bigsimbol"/>
    <w:rsid w:val="00663388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66338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663388"/>
    <w:rPr>
      <w:rFonts w:ascii="Symbol" w:hAnsi="Symbol" w:hint="default"/>
    </w:rPr>
  </w:style>
  <w:style w:type="character" w:customStyle="1" w:styleId="onewind3">
    <w:name w:val="onewind3"/>
    <w:rsid w:val="00663388"/>
    <w:rPr>
      <w:rFonts w:ascii="Wingdings 3" w:hAnsi="Wingdings 3" w:hint="default"/>
    </w:rPr>
  </w:style>
  <w:style w:type="character" w:customStyle="1" w:styleId="onewind2">
    <w:name w:val="onewind2"/>
    <w:rsid w:val="00663388"/>
    <w:rPr>
      <w:rFonts w:ascii="Wingdings 2" w:hAnsi="Wingdings 2" w:hint="default"/>
    </w:rPr>
  </w:style>
  <w:style w:type="character" w:customStyle="1" w:styleId="onewind">
    <w:name w:val="onewind"/>
    <w:rsid w:val="00663388"/>
    <w:rPr>
      <w:rFonts w:ascii="Wingdings" w:hAnsi="Wingdings" w:hint="default"/>
    </w:rPr>
  </w:style>
  <w:style w:type="character" w:customStyle="1" w:styleId="rednoun">
    <w:name w:val="rednoun"/>
    <w:rsid w:val="00663388"/>
  </w:style>
  <w:style w:type="character" w:customStyle="1" w:styleId="post">
    <w:name w:val="post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663388"/>
    <w:rPr>
      <w:rFonts w:ascii="Times New Roman" w:hAnsi="Times New Roman" w:cs="Times New Roman" w:hint="default"/>
    </w:rPr>
  </w:style>
  <w:style w:type="character" w:customStyle="1" w:styleId="articlec">
    <w:name w:val="articlec"/>
    <w:rsid w:val="0066338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663388"/>
    <w:rPr>
      <w:rFonts w:ascii="Arial" w:hAnsi="Arial" w:cs="Arial" w:hint="default"/>
    </w:rPr>
  </w:style>
  <w:style w:type="character" w:customStyle="1" w:styleId="snoskiindex">
    <w:name w:val="snoskiindex"/>
    <w:rsid w:val="0066338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age number"/>
    <w:uiPriority w:val="99"/>
    <w:semiHidden/>
    <w:unhideWhenUsed/>
    <w:rsid w:val="00663388"/>
  </w:style>
  <w:style w:type="table" w:styleId="af">
    <w:name w:val="Table Grid"/>
    <w:basedOn w:val="a1"/>
    <w:uiPriority w:val="39"/>
    <w:rsid w:val="0066338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63388"/>
  </w:style>
  <w:style w:type="character" w:customStyle="1" w:styleId="InternetLink">
    <w:name w:val="Internet Link"/>
    <w:rsid w:val="00663388"/>
    <w:rPr>
      <w:color w:val="000080"/>
      <w:u w:val="single"/>
    </w:rPr>
  </w:style>
  <w:style w:type="paragraph" w:customStyle="1" w:styleId="Heading">
    <w:name w:val="Heading"/>
    <w:basedOn w:val="a"/>
    <w:next w:val="af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0">
    <w:name w:val="Body Text"/>
    <w:basedOn w:val="a"/>
    <w:link w:val="af1"/>
    <w:rsid w:val="00663388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663388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2">
    <w:name w:val="List"/>
    <w:basedOn w:val="af0"/>
    <w:rsid w:val="00663388"/>
  </w:style>
  <w:style w:type="paragraph" w:styleId="af3">
    <w:name w:val="caption"/>
    <w:basedOn w:val="a"/>
    <w:qFormat/>
    <w:rsid w:val="0066338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4">
    <w:name w:val="Title"/>
    <w:basedOn w:val="a"/>
    <w:link w:val="af5"/>
    <w:uiPriority w:val="1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5">
    <w:name w:val="Название Знак"/>
    <w:basedOn w:val="a0"/>
    <w:link w:val="af4"/>
    <w:uiPriority w:val="10"/>
    <w:rsid w:val="00663388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663388"/>
    <w:pPr>
      <w:ind w:left="220" w:hanging="220"/>
    </w:pPr>
  </w:style>
  <w:style w:type="paragraph" w:styleId="af6">
    <w:name w:val="index heading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66338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66338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663388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663388"/>
  </w:style>
  <w:style w:type="character" w:styleId="HTML">
    <w:name w:val="HTML Acronym"/>
    <w:uiPriority w:val="99"/>
    <w:semiHidden/>
    <w:unhideWhenUsed/>
    <w:rsid w:val="00663388"/>
    <w:rPr>
      <w:color w:val="000000"/>
      <w:shd w:val="clear" w:color="auto" w:fill="FFFF00"/>
    </w:rPr>
  </w:style>
  <w:style w:type="paragraph" w:customStyle="1" w:styleId="part">
    <w:name w:val="part"/>
    <w:basedOn w:val="a"/>
    <w:rsid w:val="00663388"/>
    <w:pPr>
      <w:spacing w:before="360" w:after="360" w:line="240" w:lineRule="auto"/>
      <w:jc w:val="center"/>
    </w:pPr>
    <w:rPr>
      <w:rFonts w:ascii="Times New Roman" w:hAnsi="Times New Roman"/>
      <w:b/>
      <w:bCs/>
      <w:caps/>
      <w:sz w:val="24"/>
      <w:szCs w:val="24"/>
      <w:lang w:val="ru-BY" w:eastAsia="ru-BY"/>
    </w:rPr>
  </w:style>
  <w:style w:type="paragraph" w:customStyle="1" w:styleId="actual">
    <w:name w:val="actual"/>
    <w:basedOn w:val="a"/>
    <w:rsid w:val="00663388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val="ru-BY" w:eastAsia="ru-BY"/>
    </w:rPr>
  </w:style>
  <w:style w:type="paragraph" w:customStyle="1" w:styleId="actualbez">
    <w:name w:val="actualbez"/>
    <w:basedOn w:val="a"/>
    <w:rsid w:val="00663388"/>
    <w:pPr>
      <w:spacing w:after="0" w:line="240" w:lineRule="auto"/>
      <w:jc w:val="both"/>
    </w:pPr>
    <w:rPr>
      <w:rFonts w:ascii="Gbinfo" w:hAnsi="Gbinfo"/>
      <w:sz w:val="20"/>
      <w:szCs w:val="20"/>
      <w:lang w:val="ru-BY" w:eastAsia="ru-BY"/>
    </w:rPr>
  </w:style>
  <w:style w:type="paragraph" w:customStyle="1" w:styleId="gcomment">
    <w:name w:val="g_comment"/>
    <w:basedOn w:val="a"/>
    <w:rsid w:val="00663388"/>
    <w:pPr>
      <w:spacing w:after="0" w:line="240" w:lineRule="auto"/>
      <w:jc w:val="right"/>
    </w:pPr>
    <w:rPr>
      <w:rFonts w:ascii="Gbinfo" w:hAnsi="Gbinfo"/>
      <w:i/>
      <w:iCs/>
      <w:sz w:val="20"/>
      <w:szCs w:val="20"/>
      <w:lang w:val="ru-BY" w:eastAsia="ru-BY"/>
    </w:rPr>
  </w:style>
  <w:style w:type="paragraph" w:customStyle="1" w:styleId="content">
    <w:name w:val="content"/>
    <w:basedOn w:val="a"/>
    <w:rsid w:val="00663388"/>
    <w:pPr>
      <w:spacing w:before="100" w:beforeAutospacing="1" w:line="240" w:lineRule="auto"/>
    </w:pPr>
    <w:rPr>
      <w:rFonts w:ascii="Times New Roman" w:hAnsi="Times New Roman"/>
      <w:lang w:val="ru-BY" w:eastAsia="ru-BY"/>
    </w:rPr>
  </w:style>
  <w:style w:type="paragraph" w:customStyle="1" w:styleId="inserttext">
    <w:name w:val="insert_text"/>
    <w:basedOn w:val="a"/>
    <w:rsid w:val="00663388"/>
    <w:pPr>
      <w:spacing w:before="160" w:after="0" w:line="240" w:lineRule="auto"/>
      <w:ind w:left="600"/>
      <w:jc w:val="both"/>
    </w:pPr>
    <w:rPr>
      <w:rFonts w:ascii="Times New Roman" w:hAnsi="Times New Roman"/>
      <w:lang w:val="ru-BY" w:eastAsia="ru-BY"/>
    </w:rPr>
  </w:style>
  <w:style w:type="paragraph" w:customStyle="1" w:styleId="insertspr">
    <w:name w:val="insert_spr"/>
    <w:basedOn w:val="a"/>
    <w:rsid w:val="00663388"/>
    <w:pPr>
      <w:spacing w:before="160" w:after="0" w:line="240" w:lineRule="auto"/>
      <w:jc w:val="both"/>
    </w:pPr>
    <w:rPr>
      <w:rFonts w:ascii="Times New Roman" w:hAnsi="Times New Roman"/>
      <w:lang w:val="ru-BY" w:eastAsia="ru-BY"/>
    </w:rPr>
  </w:style>
  <w:style w:type="paragraph" w:customStyle="1" w:styleId="document">
    <w:name w:val="document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hrm">
    <w:name w:val="hrm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val="ru-BY" w:eastAsia="ru-BY"/>
    </w:rPr>
  </w:style>
  <w:style w:type="paragraph" w:customStyle="1" w:styleId="ivtable">
    <w:name w:val="iv_table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ivtd">
    <w:name w:val="iv_t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fixtop">
    <w:name w:val="fix_top"/>
    <w:basedOn w:val="a"/>
    <w:rsid w:val="0066338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n">
    <w:name w:val="pan"/>
    <w:basedOn w:val="a"/>
    <w:rsid w:val="00663388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panlogo">
    <w:name w:val="pan_logo"/>
    <w:basedOn w:val="a"/>
    <w:rsid w:val="0066338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nobord">
    <w:name w:val="nobor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nnobord">
    <w:name w:val="pan_nobord"/>
    <w:basedOn w:val="a"/>
    <w:rsid w:val="00663388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padd">
    <w:name w:val="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dmid">
    <w:name w:val="padd_mid"/>
    <w:basedOn w:val="a"/>
    <w:rsid w:val="0066338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search">
    <w:name w:val="pad_search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searchsm">
    <w:name w:val="pad_search_sm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an">
    <w:name w:val="a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padd">
    <w:name w:val="remark_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">
    <w:name w:val="remark"/>
    <w:basedOn w:val="a"/>
    <w:rsid w:val="00663388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  <w:lang w:val="ru-BY" w:eastAsia="ru-BY"/>
    </w:rPr>
  </w:style>
  <w:style w:type="paragraph" w:customStyle="1" w:styleId="remarkbg">
    <w:name w:val="remark_bg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n">
    <w:name w:val="remark_n"/>
    <w:basedOn w:val="a"/>
    <w:rsid w:val="00663388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  <w:lang w:val="ru-BY" w:eastAsia="ru-BY"/>
    </w:rPr>
  </w:style>
  <w:style w:type="paragraph" w:customStyle="1" w:styleId="remarknbg">
    <w:name w:val="remark_n_bg"/>
    <w:basedOn w:val="a"/>
    <w:rsid w:val="00663388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fnd">
    <w:name w:val="fnd"/>
    <w:basedOn w:val="a"/>
    <w:rsid w:val="00663388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demo">
    <w:name w:val="demo"/>
    <w:basedOn w:val="a"/>
    <w:rsid w:val="00663388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  <w:lang w:val="ru-BY" w:eastAsia="ru-BY"/>
    </w:rPr>
  </w:style>
  <w:style w:type="paragraph" w:customStyle="1" w:styleId="inp">
    <w:name w:val="inp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lang w:val="ru-BY" w:eastAsia="ru-BY"/>
    </w:rPr>
  </w:style>
  <w:style w:type="paragraph" w:customStyle="1" w:styleId="inpnoborder">
    <w:name w:val="inp_noborder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lang w:val="ru-BY" w:eastAsia="ru-BY"/>
    </w:rPr>
  </w:style>
  <w:style w:type="paragraph" w:customStyle="1" w:styleId="but">
    <w:name w:val="but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lang w:val="ru-BY" w:eastAsia="ru-BY"/>
    </w:rPr>
  </w:style>
  <w:style w:type="paragraph" w:customStyle="1" w:styleId="hiderem">
    <w:name w:val="hide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19100"/>
      <w:sz w:val="24"/>
      <w:szCs w:val="24"/>
      <w:lang w:val="ru-BY" w:eastAsia="ru-BY"/>
    </w:rPr>
  </w:style>
  <w:style w:type="paragraph" w:customStyle="1" w:styleId="showrem">
    <w:name w:val="show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t10">
    <w:name w:val="pt10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ru-BY" w:eastAsia="ru-BY"/>
    </w:rPr>
  </w:style>
  <w:style w:type="paragraph" w:customStyle="1" w:styleId="insertimage">
    <w:name w:val="insert_image"/>
    <w:basedOn w:val="a"/>
    <w:rsid w:val="00663388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an0">
    <w:name w:val="a_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d">
    <w:name w:val="re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a">
    <w:name w:val="remark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na">
    <w:name w:val="remark_n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inserttitle">
    <w:name w:val="insert_title"/>
    <w:rsid w:val="00663388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663388"/>
  </w:style>
  <w:style w:type="paragraph" w:styleId="aa">
    <w:name w:val="No Spacing"/>
    <w:uiPriority w:val="1"/>
    <w:qFormat/>
    <w:rsid w:val="006633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388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663388"/>
    <w:rPr>
      <w:color w:val="154C94"/>
      <w:u w:val="single"/>
    </w:rPr>
  </w:style>
  <w:style w:type="paragraph" w:customStyle="1" w:styleId="msonormal0">
    <w:name w:val="msonormal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663388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66338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663388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66338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663388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663388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663388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663388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66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663388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663388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663388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663388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663388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663388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663388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663388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663388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66338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66338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ame">
    <w:name w:val="name"/>
    <w:rsid w:val="006633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6338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63388"/>
    <w:rPr>
      <w:rFonts w:ascii="Times New Roman" w:hAnsi="Times New Roman" w:cs="Times New Roman" w:hint="default"/>
    </w:rPr>
  </w:style>
  <w:style w:type="character" w:customStyle="1" w:styleId="datecity">
    <w:name w:val="datecity"/>
    <w:rsid w:val="0066338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663388"/>
    <w:rPr>
      <w:rFonts w:ascii="Times New Roman" w:hAnsi="Times New Roman" w:cs="Times New Roman" w:hint="default"/>
    </w:rPr>
  </w:style>
  <w:style w:type="character" w:customStyle="1" w:styleId="number">
    <w:name w:val="number"/>
    <w:rsid w:val="00663388"/>
    <w:rPr>
      <w:rFonts w:ascii="Times New Roman" w:hAnsi="Times New Roman" w:cs="Times New Roman" w:hint="default"/>
    </w:rPr>
  </w:style>
  <w:style w:type="character" w:customStyle="1" w:styleId="bigsimbol">
    <w:name w:val="bigsimbol"/>
    <w:rsid w:val="00663388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66338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663388"/>
    <w:rPr>
      <w:rFonts w:ascii="Symbol" w:hAnsi="Symbol" w:hint="default"/>
    </w:rPr>
  </w:style>
  <w:style w:type="character" w:customStyle="1" w:styleId="onewind3">
    <w:name w:val="onewind3"/>
    <w:rsid w:val="00663388"/>
    <w:rPr>
      <w:rFonts w:ascii="Wingdings 3" w:hAnsi="Wingdings 3" w:hint="default"/>
    </w:rPr>
  </w:style>
  <w:style w:type="character" w:customStyle="1" w:styleId="onewind2">
    <w:name w:val="onewind2"/>
    <w:rsid w:val="00663388"/>
    <w:rPr>
      <w:rFonts w:ascii="Wingdings 2" w:hAnsi="Wingdings 2" w:hint="default"/>
    </w:rPr>
  </w:style>
  <w:style w:type="character" w:customStyle="1" w:styleId="onewind">
    <w:name w:val="onewind"/>
    <w:rsid w:val="00663388"/>
    <w:rPr>
      <w:rFonts w:ascii="Wingdings" w:hAnsi="Wingdings" w:hint="default"/>
    </w:rPr>
  </w:style>
  <w:style w:type="character" w:customStyle="1" w:styleId="rednoun">
    <w:name w:val="rednoun"/>
    <w:rsid w:val="00663388"/>
  </w:style>
  <w:style w:type="character" w:customStyle="1" w:styleId="post">
    <w:name w:val="post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663388"/>
    <w:rPr>
      <w:rFonts w:ascii="Times New Roman" w:hAnsi="Times New Roman" w:cs="Times New Roman" w:hint="default"/>
    </w:rPr>
  </w:style>
  <w:style w:type="character" w:customStyle="1" w:styleId="articlec">
    <w:name w:val="articlec"/>
    <w:rsid w:val="0066338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663388"/>
    <w:rPr>
      <w:rFonts w:ascii="Arial" w:hAnsi="Arial" w:cs="Arial" w:hint="default"/>
    </w:rPr>
  </w:style>
  <w:style w:type="character" w:customStyle="1" w:styleId="snoskiindex">
    <w:name w:val="snoskiindex"/>
    <w:rsid w:val="0066338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age number"/>
    <w:uiPriority w:val="99"/>
    <w:semiHidden/>
    <w:unhideWhenUsed/>
    <w:rsid w:val="00663388"/>
  </w:style>
  <w:style w:type="table" w:styleId="af">
    <w:name w:val="Table Grid"/>
    <w:basedOn w:val="a1"/>
    <w:uiPriority w:val="39"/>
    <w:rsid w:val="0066338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63388"/>
  </w:style>
  <w:style w:type="character" w:customStyle="1" w:styleId="InternetLink">
    <w:name w:val="Internet Link"/>
    <w:rsid w:val="00663388"/>
    <w:rPr>
      <w:color w:val="000080"/>
      <w:u w:val="single"/>
    </w:rPr>
  </w:style>
  <w:style w:type="paragraph" w:customStyle="1" w:styleId="Heading">
    <w:name w:val="Heading"/>
    <w:basedOn w:val="a"/>
    <w:next w:val="af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0">
    <w:name w:val="Body Text"/>
    <w:basedOn w:val="a"/>
    <w:link w:val="af1"/>
    <w:rsid w:val="00663388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663388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2">
    <w:name w:val="List"/>
    <w:basedOn w:val="af0"/>
    <w:rsid w:val="00663388"/>
  </w:style>
  <w:style w:type="paragraph" w:styleId="af3">
    <w:name w:val="caption"/>
    <w:basedOn w:val="a"/>
    <w:qFormat/>
    <w:rsid w:val="0066338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4">
    <w:name w:val="Title"/>
    <w:basedOn w:val="a"/>
    <w:link w:val="af5"/>
    <w:uiPriority w:val="1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5">
    <w:name w:val="Название Знак"/>
    <w:basedOn w:val="a0"/>
    <w:link w:val="af4"/>
    <w:uiPriority w:val="10"/>
    <w:rsid w:val="00663388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663388"/>
    <w:pPr>
      <w:ind w:left="220" w:hanging="220"/>
    </w:pPr>
  </w:style>
  <w:style w:type="paragraph" w:styleId="af6">
    <w:name w:val="index heading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66338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66338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663388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663388"/>
  </w:style>
  <w:style w:type="character" w:styleId="HTML">
    <w:name w:val="HTML Acronym"/>
    <w:uiPriority w:val="99"/>
    <w:semiHidden/>
    <w:unhideWhenUsed/>
    <w:rsid w:val="00663388"/>
    <w:rPr>
      <w:color w:val="000000"/>
      <w:shd w:val="clear" w:color="auto" w:fill="FFFF00"/>
    </w:rPr>
  </w:style>
  <w:style w:type="paragraph" w:customStyle="1" w:styleId="part">
    <w:name w:val="part"/>
    <w:basedOn w:val="a"/>
    <w:rsid w:val="00663388"/>
    <w:pPr>
      <w:spacing w:before="360" w:after="360" w:line="240" w:lineRule="auto"/>
      <w:jc w:val="center"/>
    </w:pPr>
    <w:rPr>
      <w:rFonts w:ascii="Times New Roman" w:hAnsi="Times New Roman"/>
      <w:b/>
      <w:bCs/>
      <w:caps/>
      <w:sz w:val="24"/>
      <w:szCs w:val="24"/>
      <w:lang w:val="ru-BY" w:eastAsia="ru-BY"/>
    </w:rPr>
  </w:style>
  <w:style w:type="paragraph" w:customStyle="1" w:styleId="actual">
    <w:name w:val="actual"/>
    <w:basedOn w:val="a"/>
    <w:rsid w:val="00663388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val="ru-BY" w:eastAsia="ru-BY"/>
    </w:rPr>
  </w:style>
  <w:style w:type="paragraph" w:customStyle="1" w:styleId="actualbez">
    <w:name w:val="actualbez"/>
    <w:basedOn w:val="a"/>
    <w:rsid w:val="00663388"/>
    <w:pPr>
      <w:spacing w:after="0" w:line="240" w:lineRule="auto"/>
      <w:jc w:val="both"/>
    </w:pPr>
    <w:rPr>
      <w:rFonts w:ascii="Gbinfo" w:hAnsi="Gbinfo"/>
      <w:sz w:val="20"/>
      <w:szCs w:val="20"/>
      <w:lang w:val="ru-BY" w:eastAsia="ru-BY"/>
    </w:rPr>
  </w:style>
  <w:style w:type="paragraph" w:customStyle="1" w:styleId="gcomment">
    <w:name w:val="g_comment"/>
    <w:basedOn w:val="a"/>
    <w:rsid w:val="00663388"/>
    <w:pPr>
      <w:spacing w:after="0" w:line="240" w:lineRule="auto"/>
      <w:jc w:val="right"/>
    </w:pPr>
    <w:rPr>
      <w:rFonts w:ascii="Gbinfo" w:hAnsi="Gbinfo"/>
      <w:i/>
      <w:iCs/>
      <w:sz w:val="20"/>
      <w:szCs w:val="20"/>
      <w:lang w:val="ru-BY" w:eastAsia="ru-BY"/>
    </w:rPr>
  </w:style>
  <w:style w:type="paragraph" w:customStyle="1" w:styleId="content">
    <w:name w:val="content"/>
    <w:basedOn w:val="a"/>
    <w:rsid w:val="00663388"/>
    <w:pPr>
      <w:spacing w:before="100" w:beforeAutospacing="1" w:line="240" w:lineRule="auto"/>
    </w:pPr>
    <w:rPr>
      <w:rFonts w:ascii="Times New Roman" w:hAnsi="Times New Roman"/>
      <w:lang w:val="ru-BY" w:eastAsia="ru-BY"/>
    </w:rPr>
  </w:style>
  <w:style w:type="paragraph" w:customStyle="1" w:styleId="inserttext">
    <w:name w:val="insert_text"/>
    <w:basedOn w:val="a"/>
    <w:rsid w:val="00663388"/>
    <w:pPr>
      <w:spacing w:before="160" w:after="0" w:line="240" w:lineRule="auto"/>
      <w:ind w:left="600"/>
      <w:jc w:val="both"/>
    </w:pPr>
    <w:rPr>
      <w:rFonts w:ascii="Times New Roman" w:hAnsi="Times New Roman"/>
      <w:lang w:val="ru-BY" w:eastAsia="ru-BY"/>
    </w:rPr>
  </w:style>
  <w:style w:type="paragraph" w:customStyle="1" w:styleId="insertspr">
    <w:name w:val="insert_spr"/>
    <w:basedOn w:val="a"/>
    <w:rsid w:val="00663388"/>
    <w:pPr>
      <w:spacing w:before="160" w:after="0" w:line="240" w:lineRule="auto"/>
      <w:jc w:val="both"/>
    </w:pPr>
    <w:rPr>
      <w:rFonts w:ascii="Times New Roman" w:hAnsi="Times New Roman"/>
      <w:lang w:val="ru-BY" w:eastAsia="ru-BY"/>
    </w:rPr>
  </w:style>
  <w:style w:type="paragraph" w:customStyle="1" w:styleId="document">
    <w:name w:val="document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hrm">
    <w:name w:val="hrm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val="ru-BY" w:eastAsia="ru-BY"/>
    </w:rPr>
  </w:style>
  <w:style w:type="paragraph" w:customStyle="1" w:styleId="ivtable">
    <w:name w:val="iv_table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ivtd">
    <w:name w:val="iv_t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fixtop">
    <w:name w:val="fix_top"/>
    <w:basedOn w:val="a"/>
    <w:rsid w:val="0066338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n">
    <w:name w:val="pan"/>
    <w:basedOn w:val="a"/>
    <w:rsid w:val="00663388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panlogo">
    <w:name w:val="pan_logo"/>
    <w:basedOn w:val="a"/>
    <w:rsid w:val="0066338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nobord">
    <w:name w:val="nobor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nnobord">
    <w:name w:val="pan_nobord"/>
    <w:basedOn w:val="a"/>
    <w:rsid w:val="00663388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lang w:val="ru-BY" w:eastAsia="ru-BY"/>
    </w:rPr>
  </w:style>
  <w:style w:type="paragraph" w:customStyle="1" w:styleId="padd">
    <w:name w:val="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dmid">
    <w:name w:val="padd_mid"/>
    <w:basedOn w:val="a"/>
    <w:rsid w:val="0066338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search">
    <w:name w:val="pad_search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adsearchsm">
    <w:name w:val="pad_search_sm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an">
    <w:name w:val="a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padd">
    <w:name w:val="remark_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">
    <w:name w:val="remark"/>
    <w:basedOn w:val="a"/>
    <w:rsid w:val="00663388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  <w:lang w:val="ru-BY" w:eastAsia="ru-BY"/>
    </w:rPr>
  </w:style>
  <w:style w:type="paragraph" w:customStyle="1" w:styleId="remarkbg">
    <w:name w:val="remark_bg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n">
    <w:name w:val="remark_n"/>
    <w:basedOn w:val="a"/>
    <w:rsid w:val="00663388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  <w:lang w:val="ru-BY" w:eastAsia="ru-BY"/>
    </w:rPr>
  </w:style>
  <w:style w:type="paragraph" w:customStyle="1" w:styleId="remarknbg">
    <w:name w:val="remark_n_bg"/>
    <w:basedOn w:val="a"/>
    <w:rsid w:val="00663388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fnd">
    <w:name w:val="fnd"/>
    <w:basedOn w:val="a"/>
    <w:rsid w:val="00663388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demo">
    <w:name w:val="demo"/>
    <w:basedOn w:val="a"/>
    <w:rsid w:val="00663388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  <w:lang w:val="ru-BY" w:eastAsia="ru-BY"/>
    </w:rPr>
  </w:style>
  <w:style w:type="paragraph" w:customStyle="1" w:styleId="inp">
    <w:name w:val="inp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lang w:val="ru-BY" w:eastAsia="ru-BY"/>
    </w:rPr>
  </w:style>
  <w:style w:type="paragraph" w:customStyle="1" w:styleId="inpnoborder">
    <w:name w:val="inp_noborder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lang w:val="ru-BY" w:eastAsia="ru-BY"/>
    </w:rPr>
  </w:style>
  <w:style w:type="paragraph" w:customStyle="1" w:styleId="but">
    <w:name w:val="but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lang w:val="ru-BY" w:eastAsia="ru-BY"/>
    </w:rPr>
  </w:style>
  <w:style w:type="paragraph" w:customStyle="1" w:styleId="hiderem">
    <w:name w:val="hide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19100"/>
      <w:sz w:val="24"/>
      <w:szCs w:val="24"/>
      <w:lang w:val="ru-BY" w:eastAsia="ru-BY"/>
    </w:rPr>
  </w:style>
  <w:style w:type="paragraph" w:customStyle="1" w:styleId="showrem">
    <w:name w:val="show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pt10">
    <w:name w:val="pt10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ru-BY" w:eastAsia="ru-BY"/>
    </w:rPr>
  </w:style>
  <w:style w:type="paragraph" w:customStyle="1" w:styleId="insertimage">
    <w:name w:val="insert_image"/>
    <w:basedOn w:val="a"/>
    <w:rsid w:val="00663388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an0">
    <w:name w:val="a_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d">
    <w:name w:val="re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a">
    <w:name w:val="remark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paragraph" w:customStyle="1" w:styleId="remarkna">
    <w:name w:val="remark_n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inserttitle">
    <w:name w:val="insert_title"/>
    <w:rsid w:val="00663388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4136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2025-03-20T11:59:00Z</dcterms:created>
  <dcterms:modified xsi:type="dcterms:W3CDTF">2025-03-20T11:59:00Z</dcterms:modified>
</cp:coreProperties>
</file>