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B1" w:rsidRPr="00C7570C" w:rsidRDefault="00666DB1" w:rsidP="00666DB1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A414A1">
        <w:rPr>
          <w:rFonts w:ascii="Times New Roman" w:eastAsia="Times New Roman" w:hAnsi="Times New Roman"/>
          <w:sz w:val="24"/>
          <w:szCs w:val="30"/>
          <w:lang w:val="ru-RU" w:eastAsia="ru-RU"/>
        </w:rPr>
        <w:t>Председателю постоянно действующей комиссии по координации работы по содействию занятости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населения </w:t>
      </w:r>
      <w:proofErr w:type="spellStart"/>
      <w:r>
        <w:rPr>
          <w:rFonts w:ascii="Times New Roman" w:eastAsia="Times New Roman" w:hAnsi="Times New Roman"/>
          <w:sz w:val="24"/>
          <w:szCs w:val="30"/>
          <w:lang w:val="ru-RU" w:eastAsia="ru-RU"/>
        </w:rPr>
        <w:t>Новогрудского</w:t>
      </w:r>
      <w:proofErr w:type="spellEnd"/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района</w:t>
      </w:r>
    </w:p>
    <w:p w:rsidR="00666DB1" w:rsidRPr="00A414A1" w:rsidRDefault="00666DB1" w:rsidP="00666DB1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</w:pPr>
      <w:r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</w:t>
      </w: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</w:t>
      </w:r>
    </w:p>
    <w:p w:rsidR="00666DB1" w:rsidRPr="00A414A1" w:rsidRDefault="00666DB1" w:rsidP="00666DB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_________________________________________</w:t>
      </w:r>
    </w:p>
    <w:p w:rsidR="00666DB1" w:rsidRPr="00A414A1" w:rsidRDefault="00666DB1" w:rsidP="00666DB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414A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Фамилия, собственное имя, отчество (если таковое имеется) 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Иванов Иван Иванович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Число, месяц, год рождения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10.10.1980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Наименование документа, удостоверяющего личность,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паспорт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серия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</w:rPr>
        <w:t>KH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________ №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2111111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_____,  </w:t>
      </w:r>
      <w:proofErr w:type="spellStart"/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Новогудским</w:t>
      </w:r>
      <w:proofErr w:type="spellEnd"/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 xml:space="preserve"> РОВД 01.01.2015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(когда и кем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выдан</w:t>
      </w:r>
      <w:proofErr w:type="gramEnd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)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по адресу: </w:t>
      </w:r>
      <w:r w:rsidRPr="00A414A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A414A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A414A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Прошу освободить </w:t>
      </w:r>
      <w:r w:rsidRPr="00A414A1">
        <w:rPr>
          <w:rFonts w:ascii="Times New Roman" w:hAnsi="Times New Roman"/>
          <w:color w:val="0D0D0D"/>
          <w:sz w:val="28"/>
          <w:szCs w:val="28"/>
          <w:u w:val="single"/>
          <w:lang w:val="ru-RU"/>
        </w:rPr>
        <w:t>меня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(члена моей семьи) 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Иванова Ивана Ивановича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(фамилия,</w:t>
      </w:r>
      <w:proofErr w:type="gramEnd"/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___________________________________________________________________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  <w:t xml:space="preserve">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собственное имя, отчество (если таковое имеется) члена семьи, степень родства)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от оплаты услуг с возмещением затрат по причине  </w:t>
      </w:r>
      <w:r w:rsidRPr="00A414A1">
        <w:rPr>
          <w:rFonts w:ascii="Times New Roman" w:hAnsi="Times New Roman"/>
          <w:b/>
          <w:sz w:val="24"/>
          <w:szCs w:val="20"/>
          <w:u w:val="single"/>
          <w:lang w:val="ru-RU"/>
        </w:rPr>
        <w:t>нахождения в трудной жизненной ситуации___________________________________________________________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___________________________________________________________________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Член семьи: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Фамилия, собственное имя, отчество (если таковое имеется) __________________________________________________________________</w:t>
      </w: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,</w:t>
      </w:r>
      <w:proofErr w:type="gramEnd"/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Число, месяц, год рождения ___________________________________________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Наименование документа, удостоверяющего личность, ___________________</w:t>
      </w: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,</w:t>
      </w:r>
      <w:proofErr w:type="gramEnd"/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серия ____________ № _______________, _______________________________,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(когда и кем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выдан</w:t>
      </w:r>
      <w:proofErr w:type="gramEnd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)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по адресу: ___________________________________________.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Документы, подтверждающие указанную причину, прилагаются.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Приложение на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5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листах: 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1. </w:t>
      </w:r>
      <w:r w:rsidRPr="00A414A1">
        <w:rPr>
          <w:rFonts w:ascii="Times New Roman" w:hAnsi="Times New Roman"/>
          <w:b/>
          <w:color w:val="0D0D0D"/>
          <w:szCs w:val="28"/>
          <w:u w:val="single"/>
          <w:lang w:val="ru-RU"/>
        </w:rPr>
        <w:t>документы и (или) сведения, подтверждающие нахождение в трудной жизненной ситуации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2. ________________________________________________________________ 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___________________________________________________________________.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Достоверность и полноту изложенных в настоящем заявлении сведений подтверждаю.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«10» 01 2019 года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____________      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(дата заявления)                          (подпись заявителя)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(расшифровка подписи)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D0D0D"/>
          <w:sz w:val="28"/>
          <w:szCs w:val="28"/>
          <w:lang w:val="ru-RU"/>
        </w:rPr>
        <w:t>Работник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принявший заявление _________   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                              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(подпись)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>(расшифровка подписи)</w:t>
      </w:r>
    </w:p>
    <w:p w:rsidR="00666DB1" w:rsidRPr="00A414A1" w:rsidRDefault="00666DB1" w:rsidP="00666DB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666DB1" w:rsidRPr="00A414A1" w:rsidRDefault="00666DB1" w:rsidP="00666DB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A414A1">
        <w:rPr>
          <w:rFonts w:ascii="Times New Roman" w:hAnsi="Times New Roman"/>
          <w:sz w:val="20"/>
          <w:lang w:val="ru-RU"/>
        </w:rPr>
        <w:t>пр. 10.21</w:t>
      </w:r>
    </w:p>
    <w:p w:rsidR="00CC4BC7" w:rsidRPr="00F73DBB" w:rsidRDefault="00CC4BC7" w:rsidP="00F73DBB">
      <w:bookmarkStart w:id="0" w:name="_GoBack"/>
      <w:bookmarkEnd w:id="0"/>
    </w:p>
    <w:sectPr w:rsidR="00CC4BC7" w:rsidRPr="00F73DBB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3E" w:rsidRDefault="006A1E3E" w:rsidP="009339DB">
      <w:pPr>
        <w:spacing w:after="0" w:line="240" w:lineRule="auto"/>
      </w:pPr>
      <w:r>
        <w:separator/>
      </w:r>
    </w:p>
  </w:endnote>
  <w:endnote w:type="continuationSeparator" w:id="0">
    <w:p w:rsidR="006A1E3E" w:rsidRDefault="006A1E3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3E" w:rsidRDefault="006A1E3E" w:rsidP="009339DB">
      <w:pPr>
        <w:spacing w:after="0" w:line="240" w:lineRule="auto"/>
      </w:pPr>
      <w:r>
        <w:separator/>
      </w:r>
    </w:p>
  </w:footnote>
  <w:footnote w:type="continuationSeparator" w:id="0">
    <w:p w:rsidR="006A1E3E" w:rsidRDefault="006A1E3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616F1E"/>
    <w:rsid w:val="006525C1"/>
    <w:rsid w:val="00666DB1"/>
    <w:rsid w:val="006A1E3E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B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B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2025-02-18T08:33:00Z</dcterms:created>
  <dcterms:modified xsi:type="dcterms:W3CDTF">2025-02-18T08:33:00Z</dcterms:modified>
</cp:coreProperties>
</file>