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867134" w14:textId="77777777" w:rsidR="00266D0C" w:rsidRPr="0092624C" w:rsidRDefault="00266D0C" w:rsidP="00266D0C">
      <w:pPr>
        <w:widowControl w:val="0"/>
        <w:overflowPunct w:val="0"/>
        <w:autoSpaceDE w:val="0"/>
        <w:autoSpaceDN w:val="0"/>
        <w:adjustRightInd w:val="0"/>
        <w:spacing w:after="0" w:line="280" w:lineRule="exact"/>
        <w:rPr>
          <w:rFonts w:ascii="Times New Roman" w:hAnsi="Times New Roman"/>
          <w:sz w:val="30"/>
          <w:szCs w:val="30"/>
        </w:rPr>
      </w:pPr>
      <w:r w:rsidRPr="0092624C">
        <w:rPr>
          <w:rFonts w:ascii="Times New Roman" w:hAnsi="Times New Roman"/>
          <w:sz w:val="30"/>
          <w:szCs w:val="30"/>
        </w:rPr>
        <w:t>МАТЕРИАЛЫ</w:t>
      </w:r>
    </w:p>
    <w:p w14:paraId="45B1A31E" w14:textId="77777777" w:rsidR="00266D0C" w:rsidRPr="0092624C" w:rsidRDefault="00266D0C" w:rsidP="00266D0C">
      <w:pPr>
        <w:widowControl w:val="0"/>
        <w:overflowPunct w:val="0"/>
        <w:autoSpaceDE w:val="0"/>
        <w:autoSpaceDN w:val="0"/>
        <w:adjustRightInd w:val="0"/>
        <w:spacing w:after="0" w:line="280" w:lineRule="exact"/>
        <w:rPr>
          <w:rFonts w:ascii="Times New Roman" w:hAnsi="Times New Roman"/>
          <w:sz w:val="30"/>
          <w:szCs w:val="30"/>
        </w:rPr>
      </w:pPr>
      <w:r w:rsidRPr="0092624C">
        <w:rPr>
          <w:rFonts w:ascii="Times New Roman" w:hAnsi="Times New Roman"/>
          <w:sz w:val="30"/>
          <w:szCs w:val="30"/>
        </w:rPr>
        <w:t>для членов информационно-пропагандистских групп</w:t>
      </w:r>
    </w:p>
    <w:p w14:paraId="4ACB9DD3" w14:textId="6F6BDB8D" w:rsidR="00266D0C" w:rsidRDefault="00266D0C" w:rsidP="00266D0C">
      <w:pPr>
        <w:widowControl w:val="0"/>
        <w:tabs>
          <w:tab w:val="left" w:pos="709"/>
        </w:tabs>
        <w:overflowPunct w:val="0"/>
        <w:autoSpaceDE w:val="0"/>
        <w:autoSpaceDN w:val="0"/>
        <w:adjustRightInd w:val="0"/>
        <w:spacing w:before="120" w:after="0" w:line="280" w:lineRule="exact"/>
        <w:rPr>
          <w:rFonts w:ascii="Times New Roman" w:hAnsi="Times New Roman"/>
          <w:sz w:val="30"/>
          <w:szCs w:val="30"/>
        </w:rPr>
      </w:pPr>
      <w:r w:rsidRPr="0092624C">
        <w:rPr>
          <w:rFonts w:ascii="Times New Roman" w:hAnsi="Times New Roman"/>
          <w:sz w:val="30"/>
          <w:szCs w:val="30"/>
        </w:rPr>
        <w:t>(</w:t>
      </w:r>
      <w:r>
        <w:rPr>
          <w:rFonts w:ascii="Times New Roman" w:hAnsi="Times New Roman"/>
          <w:sz w:val="30"/>
          <w:szCs w:val="30"/>
        </w:rPr>
        <w:t>май</w:t>
      </w:r>
      <w:r w:rsidRPr="0092624C">
        <w:rPr>
          <w:rFonts w:ascii="Times New Roman" w:hAnsi="Times New Roman"/>
          <w:sz w:val="30"/>
          <w:szCs w:val="30"/>
        </w:rPr>
        <w:t xml:space="preserve"> 2024 г.)</w:t>
      </w:r>
    </w:p>
    <w:p w14:paraId="00727F06" w14:textId="77777777" w:rsidR="00266D0C" w:rsidRPr="0092624C" w:rsidRDefault="00266D0C" w:rsidP="00266D0C">
      <w:pPr>
        <w:widowControl w:val="0"/>
        <w:tabs>
          <w:tab w:val="left" w:pos="709"/>
        </w:tabs>
        <w:overflowPunct w:val="0"/>
        <w:autoSpaceDE w:val="0"/>
        <w:autoSpaceDN w:val="0"/>
        <w:adjustRightInd w:val="0"/>
        <w:spacing w:before="120" w:after="0" w:line="280" w:lineRule="exact"/>
        <w:rPr>
          <w:rFonts w:ascii="Times New Roman" w:hAnsi="Times New Roman"/>
          <w:sz w:val="30"/>
          <w:szCs w:val="30"/>
        </w:rPr>
      </w:pPr>
    </w:p>
    <w:p w14:paraId="437FB4B7" w14:textId="5255067B" w:rsidR="00266D0C" w:rsidRPr="0092624C" w:rsidRDefault="00266D0C" w:rsidP="00266D0C">
      <w:pPr>
        <w:pStyle w:val="aa"/>
        <w:ind w:left="4" w:right="4" w:firstLine="729"/>
        <w:jc w:val="center"/>
        <w:rPr>
          <w:b/>
          <w:sz w:val="30"/>
          <w:szCs w:val="30"/>
          <w:lang w:bidi="he-IL"/>
        </w:rPr>
      </w:pPr>
      <w:r>
        <w:rPr>
          <w:b/>
          <w:sz w:val="30"/>
          <w:szCs w:val="30"/>
          <w:lang w:bidi="he-IL"/>
        </w:rPr>
        <w:t>«</w:t>
      </w:r>
      <w:r w:rsidRPr="00266D0C">
        <w:rPr>
          <w:b/>
          <w:sz w:val="30"/>
          <w:szCs w:val="30"/>
          <w:lang w:bidi="he-IL"/>
        </w:rPr>
        <w:t>Обеспечение безопасности детей при организации их оздоровления в летний период</w:t>
      </w:r>
      <w:r>
        <w:rPr>
          <w:b/>
          <w:sz w:val="30"/>
          <w:szCs w:val="30"/>
          <w:lang w:bidi="he-IL"/>
        </w:rPr>
        <w:t>»</w:t>
      </w:r>
    </w:p>
    <w:p w14:paraId="1544986A" w14:textId="77777777" w:rsidR="00266D0C" w:rsidRDefault="00266D0C" w:rsidP="00266D0C">
      <w:pPr>
        <w:pStyle w:val="aa"/>
        <w:ind w:left="4" w:right="4" w:firstLine="729"/>
        <w:jc w:val="center"/>
        <w:rPr>
          <w:i/>
          <w:sz w:val="30"/>
          <w:szCs w:val="30"/>
          <w:lang w:bidi="he-IL"/>
        </w:rPr>
      </w:pPr>
    </w:p>
    <w:p w14:paraId="0881CB34" w14:textId="6FE8C943" w:rsidR="00266D0C" w:rsidRPr="00266D0C" w:rsidRDefault="00266D0C" w:rsidP="00266D0C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i/>
          <w:sz w:val="30"/>
          <w:szCs w:val="30"/>
          <w:lang w:eastAsia="ru-RU" w:bidi="he-IL"/>
        </w:rPr>
      </w:pPr>
      <w:r w:rsidRPr="00266D0C">
        <w:rPr>
          <w:rFonts w:ascii="Times New Roman" w:eastAsiaTheme="minorEastAsia" w:hAnsi="Times New Roman" w:cs="Times New Roman"/>
          <w:i/>
          <w:sz w:val="30"/>
          <w:szCs w:val="30"/>
          <w:lang w:eastAsia="ru-RU" w:bidi="he-IL"/>
        </w:rPr>
        <w:t>Материал подготовлен</w:t>
      </w:r>
    </w:p>
    <w:p w14:paraId="7B54108B" w14:textId="2586B2D8" w:rsidR="00266D0C" w:rsidRDefault="00266D0C" w:rsidP="00266D0C">
      <w:pPr>
        <w:tabs>
          <w:tab w:val="left" w:pos="7938"/>
        </w:tabs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i/>
          <w:sz w:val="30"/>
          <w:szCs w:val="30"/>
          <w:lang w:eastAsia="ru-RU" w:bidi="he-IL"/>
        </w:rPr>
      </w:pPr>
      <w:r>
        <w:rPr>
          <w:rFonts w:ascii="Times New Roman" w:eastAsiaTheme="minorEastAsia" w:hAnsi="Times New Roman" w:cs="Times New Roman"/>
          <w:i/>
          <w:sz w:val="30"/>
          <w:szCs w:val="30"/>
          <w:lang w:eastAsia="ru-RU" w:bidi="he-IL"/>
        </w:rPr>
        <w:t>главным управлением образования</w:t>
      </w:r>
    </w:p>
    <w:p w14:paraId="70D79250" w14:textId="630BA67F" w:rsidR="00CD29E9" w:rsidRDefault="00266D0C" w:rsidP="00266D0C">
      <w:pPr>
        <w:tabs>
          <w:tab w:val="left" w:pos="7938"/>
        </w:tabs>
        <w:spacing w:after="0" w:line="240" w:lineRule="auto"/>
        <w:ind w:firstLine="567"/>
        <w:jc w:val="center"/>
        <w:rPr>
          <w:rFonts w:ascii="Times New Roman" w:hAnsi="Times New Roman" w:cs="Times New Roman"/>
          <w:spacing w:val="-5"/>
          <w:sz w:val="30"/>
          <w:szCs w:val="30"/>
        </w:rPr>
      </w:pPr>
      <w:r w:rsidRPr="00266D0C">
        <w:rPr>
          <w:rFonts w:ascii="Times New Roman" w:eastAsiaTheme="minorEastAsia" w:hAnsi="Times New Roman" w:cs="Times New Roman"/>
          <w:i/>
          <w:sz w:val="30"/>
          <w:szCs w:val="30"/>
          <w:lang w:eastAsia="ru-RU" w:bidi="he-IL"/>
        </w:rPr>
        <w:t xml:space="preserve"> Гродненского облисполкома</w:t>
      </w:r>
    </w:p>
    <w:p w14:paraId="61B18549" w14:textId="77777777" w:rsidR="008122D8" w:rsidRPr="008122D8" w:rsidRDefault="008122D8" w:rsidP="008122D8">
      <w:pPr>
        <w:tabs>
          <w:tab w:val="left" w:pos="7938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D0D0D"/>
          <w:sz w:val="30"/>
          <w:szCs w:val="30"/>
          <w:lang w:eastAsia="ru-RU"/>
        </w:rPr>
      </w:pPr>
    </w:p>
    <w:p w14:paraId="47128383" w14:textId="72EEF491" w:rsidR="00C4677E" w:rsidRPr="00C4677E" w:rsidRDefault="00C4677E" w:rsidP="000E7930">
      <w:pPr>
        <w:tabs>
          <w:tab w:val="left" w:pos="793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4677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Сохранение жизни и здоровья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детей</w:t>
      </w:r>
      <w:r w:rsidRPr="00C4677E">
        <w:rPr>
          <w:rFonts w:ascii="Times New Roman" w:eastAsia="Times New Roman" w:hAnsi="Times New Roman" w:cs="Times New Roman"/>
          <w:sz w:val="30"/>
          <w:szCs w:val="30"/>
          <w:lang w:eastAsia="ru-RU"/>
        </w:rPr>
        <w:t>, создание безопасных условий проживания, а также обучение детей основным правилам поведения – важнейшая задача не только государственных органов и организаций, но и самих родителей.</w:t>
      </w:r>
    </w:p>
    <w:p w14:paraId="25CE17A8" w14:textId="77777777" w:rsidR="00C4677E" w:rsidRDefault="00C4677E" w:rsidP="00C4677E">
      <w:pPr>
        <w:tabs>
          <w:tab w:val="left" w:pos="793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4677E">
        <w:rPr>
          <w:rFonts w:ascii="Times New Roman" w:eastAsia="Times New Roman" w:hAnsi="Times New Roman" w:cs="Times New Roman"/>
          <w:sz w:val="30"/>
          <w:szCs w:val="30"/>
          <w:lang w:eastAsia="ru-RU"/>
        </w:rPr>
        <w:t>Для организованного и безопасного проведения оздоровительной кампании в летний период 2024 г. Гродненским облисполкомом принято решение от 26.04.2024 № 227 «Об организации оздоровления детей Гродненской области в летний период 2024 года», установлен план мероприятий по организации оздоровления детей.</w:t>
      </w:r>
    </w:p>
    <w:p w14:paraId="37A0A408" w14:textId="58ACA0A2" w:rsidR="006D383B" w:rsidRPr="00655743" w:rsidRDefault="00655743" w:rsidP="006D383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30"/>
          <w:szCs w:val="30"/>
        </w:rPr>
      </w:pPr>
      <w:r w:rsidRPr="00266D0C">
        <w:rPr>
          <w:rFonts w:ascii="Times New Roman" w:eastAsia="Times New Roman" w:hAnsi="Times New Roman" w:cs="Times New Roman"/>
          <w:b/>
          <w:iCs/>
          <w:sz w:val="30"/>
          <w:szCs w:val="30"/>
          <w:lang w:eastAsia="ru-RU"/>
        </w:rPr>
        <w:t>Справочно:</w:t>
      </w:r>
      <w:r w:rsidRPr="00655743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 xml:space="preserve"> </w:t>
      </w:r>
      <w:r w:rsidR="00631904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>У</w:t>
      </w:r>
      <w:r w:rsidR="006D383B" w:rsidRPr="00655743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>тверждены плановые объемы оздоровления детей в лагерях, которые установлены на основании спроса на оздоровительные услуги в летний период.</w:t>
      </w:r>
      <w:r w:rsidR="006D383B" w:rsidRPr="00655743">
        <w:rPr>
          <w:rFonts w:ascii="Times New Roman" w:eastAsia="Times New Roman" w:hAnsi="Times New Roman" w:cs="Times New Roman"/>
          <w:bCs/>
          <w:i/>
          <w:iCs/>
          <w:sz w:val="30"/>
          <w:szCs w:val="30"/>
          <w:lang w:eastAsia="ru-RU"/>
        </w:rPr>
        <w:t xml:space="preserve"> </w:t>
      </w:r>
      <w:r w:rsidR="006D383B" w:rsidRPr="00655743">
        <w:rPr>
          <w:rFonts w:ascii="Times New Roman" w:hAnsi="Times New Roman" w:cs="Times New Roman"/>
          <w:i/>
          <w:iCs/>
          <w:color w:val="000000"/>
          <w:sz w:val="30"/>
          <w:szCs w:val="30"/>
        </w:rPr>
        <w:t xml:space="preserve">В лагерях всех типов </w:t>
      </w:r>
      <w:r w:rsidR="006D383B" w:rsidRPr="00655743">
        <w:rPr>
          <w:rFonts w:ascii="Times New Roman" w:hAnsi="Times New Roman" w:cs="Times New Roman"/>
          <w:bCs/>
          <w:i/>
          <w:iCs/>
          <w:color w:val="000000"/>
          <w:sz w:val="30"/>
          <w:szCs w:val="30"/>
        </w:rPr>
        <w:t xml:space="preserve">запланировано </w:t>
      </w:r>
      <w:r w:rsidR="006D383B" w:rsidRPr="00655743">
        <w:rPr>
          <w:rFonts w:ascii="Times New Roman" w:hAnsi="Times New Roman" w:cs="Times New Roman"/>
          <w:bCs/>
          <w:i/>
          <w:iCs/>
          <w:sz w:val="30"/>
          <w:szCs w:val="30"/>
        </w:rPr>
        <w:t xml:space="preserve">оздоровить не менее </w:t>
      </w:r>
      <w:r w:rsidR="006D383B" w:rsidRPr="00655743">
        <w:rPr>
          <w:rFonts w:ascii="Times New Roman" w:eastAsia="Times New Roman" w:hAnsi="Times New Roman" w:cs="Times New Roman"/>
          <w:bCs/>
          <w:i/>
          <w:iCs/>
          <w:sz w:val="30"/>
          <w:szCs w:val="30"/>
        </w:rPr>
        <w:t xml:space="preserve">47,7 </w:t>
      </w:r>
      <w:r w:rsidR="006D383B" w:rsidRPr="00655743">
        <w:rPr>
          <w:rFonts w:ascii="Times New Roman" w:hAnsi="Times New Roman" w:cs="Times New Roman"/>
          <w:bCs/>
          <w:i/>
          <w:iCs/>
          <w:sz w:val="30"/>
          <w:szCs w:val="30"/>
        </w:rPr>
        <w:t>тыс. детей, из них 8120 в спортивно–оздоровительных лагерях.</w:t>
      </w:r>
      <w:r w:rsidR="006D383B" w:rsidRPr="00655743">
        <w:rPr>
          <w:rFonts w:ascii="Times New Roman" w:hAnsi="Times New Roman" w:cs="Times New Roman"/>
          <w:i/>
          <w:iCs/>
          <w:sz w:val="30"/>
          <w:szCs w:val="30"/>
        </w:rPr>
        <w:t xml:space="preserve"> Прогнозируемый охват оздоровлением в летний период  – 40,6  %. </w:t>
      </w:r>
    </w:p>
    <w:p w14:paraId="28C185D9" w14:textId="77777777" w:rsidR="006D383B" w:rsidRPr="00655743" w:rsidRDefault="006D383B" w:rsidP="006D383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D0D0D" w:themeColor="text1" w:themeTint="F2"/>
          <w:sz w:val="30"/>
          <w:szCs w:val="30"/>
        </w:rPr>
      </w:pPr>
      <w:r w:rsidRPr="00655743">
        <w:rPr>
          <w:rFonts w:ascii="Times New Roman" w:hAnsi="Times New Roman" w:cs="Times New Roman"/>
          <w:i/>
          <w:iCs/>
          <w:color w:val="000000"/>
          <w:sz w:val="30"/>
          <w:szCs w:val="30"/>
        </w:rPr>
        <w:t xml:space="preserve">На доплату до полной стоимости путевок для 305-ти детей-инвалидов и 1292-х детей - сирот из средств областного бюджета предусмотрено </w:t>
      </w:r>
      <w:r w:rsidRPr="00655743">
        <w:rPr>
          <w:rFonts w:ascii="Times New Roman" w:hAnsi="Times New Roman" w:cs="Times New Roman"/>
          <w:i/>
          <w:iCs/>
          <w:sz w:val="30"/>
          <w:szCs w:val="30"/>
        </w:rPr>
        <w:t>395,5 тыс. рублей.</w:t>
      </w:r>
      <w:r w:rsidRPr="00655743">
        <w:rPr>
          <w:i/>
          <w:iCs/>
          <w:sz w:val="26"/>
          <w:szCs w:val="26"/>
        </w:rPr>
        <w:t xml:space="preserve"> </w:t>
      </w:r>
      <w:r w:rsidRPr="00655743">
        <w:rPr>
          <w:rFonts w:ascii="Times New Roman" w:hAnsi="Times New Roman" w:cs="Times New Roman"/>
          <w:i/>
          <w:iCs/>
          <w:color w:val="0D0D0D" w:themeColor="text1" w:themeTint="F2"/>
          <w:sz w:val="30"/>
          <w:szCs w:val="30"/>
        </w:rPr>
        <w:t xml:space="preserve">На удешевление стоимости путевок в лагеря всех типов и видов из средств республиканского бюджета предусмотрено 7,6 </w:t>
      </w:r>
      <w:r w:rsidRPr="00655743">
        <w:rPr>
          <w:rFonts w:ascii="Times New Roman" w:hAnsi="Times New Roman" w:cs="Times New Roman"/>
          <w:i/>
          <w:iCs/>
          <w:sz w:val="30"/>
          <w:szCs w:val="30"/>
        </w:rPr>
        <w:t xml:space="preserve">млн. </w:t>
      </w:r>
      <w:r w:rsidRPr="00655743">
        <w:rPr>
          <w:rFonts w:ascii="Times New Roman" w:hAnsi="Times New Roman" w:cs="Times New Roman"/>
          <w:i/>
          <w:iCs/>
          <w:color w:val="0D0D0D" w:themeColor="text1" w:themeTint="F2"/>
          <w:sz w:val="30"/>
          <w:szCs w:val="30"/>
        </w:rPr>
        <w:t xml:space="preserve">рублей (на уровне прошлого года). </w:t>
      </w:r>
    </w:p>
    <w:p w14:paraId="23389F7D" w14:textId="77777777" w:rsidR="006D383B" w:rsidRPr="00655743" w:rsidRDefault="006D383B" w:rsidP="006D383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30"/>
          <w:szCs w:val="30"/>
        </w:rPr>
      </w:pPr>
      <w:proofErr w:type="gramStart"/>
      <w:r w:rsidRPr="00655743">
        <w:rPr>
          <w:rFonts w:ascii="Times New Roman" w:hAnsi="Times New Roman" w:cs="Times New Roman"/>
          <w:i/>
          <w:iCs/>
          <w:color w:val="000000"/>
          <w:sz w:val="30"/>
          <w:szCs w:val="30"/>
        </w:rPr>
        <w:t xml:space="preserve">Всего в области планируется к открытию </w:t>
      </w:r>
      <w:r w:rsidRPr="00655743">
        <w:rPr>
          <w:rFonts w:ascii="Times New Roman" w:hAnsi="Times New Roman" w:cs="Times New Roman"/>
          <w:i/>
          <w:iCs/>
          <w:sz w:val="30"/>
          <w:szCs w:val="30"/>
        </w:rPr>
        <w:t>705 лагерей</w:t>
      </w:r>
      <w:r w:rsidRPr="00655743">
        <w:rPr>
          <w:rFonts w:ascii="Times New Roman" w:hAnsi="Times New Roman" w:cs="Times New Roman"/>
          <w:i/>
          <w:iCs/>
          <w:color w:val="000000"/>
          <w:sz w:val="30"/>
          <w:szCs w:val="30"/>
        </w:rPr>
        <w:t xml:space="preserve">, из них с круглосуточным пребыванием </w:t>
      </w:r>
      <w:r w:rsidRPr="00655743">
        <w:rPr>
          <w:rFonts w:ascii="Times New Roman" w:hAnsi="Times New Roman" w:cs="Times New Roman"/>
          <w:i/>
          <w:iCs/>
          <w:sz w:val="30"/>
          <w:szCs w:val="30"/>
        </w:rPr>
        <w:t>– 220, с дневным – 485, в которых отдохнут 20 316 и 26 997 детей соответственно.</w:t>
      </w:r>
      <w:proofErr w:type="gramEnd"/>
    </w:p>
    <w:p w14:paraId="30188485" w14:textId="0414366C" w:rsidR="006D383B" w:rsidRPr="00C4677E" w:rsidRDefault="006D383B" w:rsidP="006D383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 w:themeColor="text1"/>
          <w:sz w:val="30"/>
          <w:szCs w:val="30"/>
        </w:rPr>
      </w:pPr>
      <w:r w:rsidRPr="00655743">
        <w:rPr>
          <w:rFonts w:ascii="Times New Roman" w:hAnsi="Times New Roman" w:cs="Times New Roman"/>
          <w:bCs/>
          <w:i/>
          <w:iCs/>
          <w:sz w:val="30"/>
          <w:szCs w:val="30"/>
        </w:rPr>
        <w:t>22</w:t>
      </w:r>
      <w:r w:rsidRPr="00655743">
        <w:rPr>
          <w:rFonts w:ascii="Times New Roman" w:hAnsi="Times New Roman" w:cs="Times New Roman"/>
          <w:bCs/>
          <w:i/>
          <w:iCs/>
          <w:color w:val="000000"/>
          <w:sz w:val="30"/>
          <w:szCs w:val="30"/>
        </w:rPr>
        <w:t xml:space="preserve"> стационарных лагеря</w:t>
      </w:r>
      <w:r w:rsidRPr="00655743">
        <w:rPr>
          <w:rFonts w:ascii="Times New Roman" w:hAnsi="Times New Roman" w:cs="Times New Roman"/>
          <w:i/>
          <w:iCs/>
          <w:color w:val="000000"/>
          <w:sz w:val="30"/>
          <w:szCs w:val="30"/>
        </w:rPr>
        <w:t xml:space="preserve"> </w:t>
      </w:r>
      <w:r w:rsidRPr="00655743">
        <w:rPr>
          <w:rFonts w:ascii="Times New Roman" w:hAnsi="Times New Roman" w:cs="Times New Roman"/>
          <w:i/>
          <w:iCs/>
          <w:sz w:val="30"/>
          <w:szCs w:val="30"/>
        </w:rPr>
        <w:t xml:space="preserve">будут работать в 4-х, 5-ти сменном рабочем режимах, где смогут оздоровиться около 14 000 детей. </w:t>
      </w:r>
      <w:r w:rsidRPr="00655743">
        <w:rPr>
          <w:rFonts w:ascii="Times New Roman" w:hAnsi="Times New Roman" w:cs="Times New Roman"/>
          <w:i/>
          <w:iCs/>
          <w:color w:val="000000" w:themeColor="text1"/>
          <w:sz w:val="30"/>
          <w:szCs w:val="30"/>
        </w:rPr>
        <w:t xml:space="preserve">Средняя стоимость путевки в стационарные лагеря составит </w:t>
      </w:r>
      <w:r w:rsidRPr="00655743">
        <w:rPr>
          <w:rFonts w:ascii="Times New Roman" w:hAnsi="Times New Roman" w:cs="Times New Roman"/>
          <w:i/>
          <w:iCs/>
          <w:sz w:val="30"/>
          <w:szCs w:val="30"/>
        </w:rPr>
        <w:t>630</w:t>
      </w:r>
      <w:r w:rsidRPr="00655743">
        <w:rPr>
          <w:rFonts w:ascii="Times New Roman" w:hAnsi="Times New Roman" w:cs="Times New Roman"/>
          <w:i/>
          <w:iCs/>
          <w:color w:val="C00000"/>
          <w:sz w:val="30"/>
          <w:szCs w:val="30"/>
        </w:rPr>
        <w:t xml:space="preserve"> </w:t>
      </w:r>
      <w:r w:rsidRPr="00655743">
        <w:rPr>
          <w:rFonts w:ascii="Times New Roman" w:hAnsi="Times New Roman" w:cs="Times New Roman"/>
          <w:i/>
          <w:iCs/>
          <w:color w:val="000000" w:themeColor="text1"/>
          <w:sz w:val="30"/>
          <w:szCs w:val="30"/>
        </w:rPr>
        <w:t xml:space="preserve">рублей, в том числе удешевление за счет средств государства – </w:t>
      </w:r>
      <w:r w:rsidRPr="00655743">
        <w:rPr>
          <w:rFonts w:ascii="Times New Roman" w:eastAsia="Times New Roman" w:hAnsi="Times New Roman" w:cs="Times New Roman"/>
          <w:bCs/>
          <w:i/>
          <w:iCs/>
          <w:color w:val="000000"/>
          <w:sz w:val="30"/>
          <w:szCs w:val="30"/>
        </w:rPr>
        <w:t>248</w:t>
      </w:r>
      <w:r w:rsidRPr="00655743">
        <w:rPr>
          <w:rFonts w:ascii="Times New Roman" w:hAnsi="Times New Roman" w:cs="Times New Roman"/>
          <w:i/>
          <w:iCs/>
          <w:color w:val="000000" w:themeColor="text1"/>
          <w:sz w:val="30"/>
          <w:szCs w:val="30"/>
        </w:rPr>
        <w:t xml:space="preserve"> рублей. </w:t>
      </w:r>
    </w:p>
    <w:p w14:paraId="1A90E67D" w14:textId="0C82E5C4" w:rsidR="00C4677E" w:rsidRDefault="00C627AB" w:rsidP="00C4677E">
      <w:pPr>
        <w:tabs>
          <w:tab w:val="left" w:pos="793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 целью </w:t>
      </w:r>
      <w:r w:rsidRPr="00C4677E">
        <w:rPr>
          <w:rFonts w:ascii="Times New Roman" w:eastAsia="Times New Roman" w:hAnsi="Times New Roman" w:cs="Times New Roman"/>
          <w:sz w:val="30"/>
          <w:szCs w:val="30"/>
          <w:lang w:eastAsia="ru-RU"/>
        </w:rPr>
        <w:t>организации оздоровления детей в летний период и создания безопасных условий, в том числе соблюдения санитарно-</w:t>
      </w:r>
      <w:r w:rsidRPr="00C4677E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эпидемиологических требований в лагерях всех типов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проводятся </w:t>
      </w:r>
      <w:r w:rsidRPr="00C4677E">
        <w:rPr>
          <w:rFonts w:ascii="Times New Roman" w:eastAsia="Times New Roman" w:hAnsi="Times New Roman" w:cs="Times New Roman"/>
          <w:sz w:val="30"/>
          <w:szCs w:val="30"/>
          <w:lang w:eastAsia="ru-RU"/>
        </w:rPr>
        <w:t>межведомственн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ые</w:t>
      </w:r>
      <w:r w:rsidRPr="00C4677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совещания, </w:t>
      </w:r>
    </w:p>
    <w:p w14:paraId="009F5303" w14:textId="0876A173" w:rsidR="00303AF8" w:rsidRPr="00C627AB" w:rsidRDefault="00C627AB" w:rsidP="00303AF8">
      <w:pPr>
        <w:tabs>
          <w:tab w:val="left" w:pos="793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C627AB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Справочно.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303AF8" w:rsidRPr="00C627AB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29 апреля 2024 г. в облисполкоме состоялось совещание с </w:t>
      </w:r>
      <w:proofErr w:type="gramStart"/>
      <w:r w:rsidR="00303AF8" w:rsidRPr="00C627AB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заинтересованными</w:t>
      </w:r>
      <w:proofErr w:type="gramEnd"/>
      <w:r w:rsidR="00303AF8" w:rsidRPr="00C627AB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по вопросам выявления и контроля деятельности субъектов несанкционированного пребывания (оздоровления) несовершеннолетних, выработан подробный план и алгоритм действий органов государственного управления всех уровней при выявлении субъектов несанкционированного массового пребывания детей. </w:t>
      </w:r>
    </w:p>
    <w:p w14:paraId="7B404372" w14:textId="77777777" w:rsidR="00303AF8" w:rsidRPr="00C4677E" w:rsidRDefault="00303AF8" w:rsidP="00303AF8">
      <w:pPr>
        <w:tabs>
          <w:tab w:val="left" w:pos="793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4677E">
        <w:rPr>
          <w:rFonts w:ascii="Times New Roman" w:eastAsia="Times New Roman" w:hAnsi="Times New Roman" w:cs="Times New Roman"/>
          <w:sz w:val="30"/>
          <w:szCs w:val="30"/>
          <w:lang w:eastAsia="ru-RU"/>
        </w:rPr>
        <w:t>Учреждениями образования п</w:t>
      </w:r>
      <w:r w:rsidRPr="00C4677E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роводится работа по разъяснению законным представителям детей государственных гарантий в сфере отдыха и оздоровления, порядка организации оздоровления и деятельности оздоровительных лагерей.</w:t>
      </w:r>
      <w:r w:rsidRPr="00C4677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На родительских собраниях, в трудовых </w:t>
      </w:r>
      <w:proofErr w:type="gramStart"/>
      <w:r w:rsidRPr="00C4677E">
        <w:rPr>
          <w:rFonts w:ascii="Times New Roman" w:eastAsia="Times New Roman" w:hAnsi="Times New Roman" w:cs="Times New Roman"/>
          <w:sz w:val="30"/>
          <w:szCs w:val="30"/>
          <w:lang w:eastAsia="ru-RU"/>
        </w:rPr>
        <w:t>коллективах</w:t>
      </w:r>
      <w:proofErr w:type="gramEnd"/>
      <w:r w:rsidRPr="00C4677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до сведения законных представителей обучающихся доводится информация о проблемных вопросах, связанных с пребыванием детей в несанкционированных оздоровительных лагерях.  </w:t>
      </w:r>
    </w:p>
    <w:p w14:paraId="6B6876CE" w14:textId="7ED375A4" w:rsidR="00303AF8" w:rsidRPr="00C4677E" w:rsidRDefault="00303AF8" w:rsidP="00303AF8">
      <w:pPr>
        <w:tabs>
          <w:tab w:val="left" w:pos="793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253FA8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Справочно:</w:t>
      </w:r>
      <w:r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</w:t>
      </w:r>
      <w:r w:rsidR="00ED5E78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ежегодно осуществляется</w:t>
      </w:r>
      <w:r w:rsidRPr="00C4677E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широкое информирование законных представителей несовершеннолетних обучающихся о недопущении отправки детей в несанкционированные лагеря, туристические походы и оперативное информирование компетентных органов для принятия мер к пресечению незаконной деятельности. </w:t>
      </w:r>
    </w:p>
    <w:p w14:paraId="21A2B519" w14:textId="77777777" w:rsidR="00303AF8" w:rsidRPr="00C4677E" w:rsidRDefault="00303AF8" w:rsidP="00303AF8">
      <w:pPr>
        <w:tabs>
          <w:tab w:val="left" w:pos="793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4677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Управлением спорта и туризма облисполкома совместно с местными исполнительными органами проводится работа по информированию субъектов </w:t>
      </w:r>
      <w:proofErr w:type="spellStart"/>
      <w:r w:rsidRPr="00C4677E">
        <w:rPr>
          <w:rFonts w:ascii="Times New Roman" w:eastAsia="Times New Roman" w:hAnsi="Times New Roman" w:cs="Times New Roman"/>
          <w:sz w:val="30"/>
          <w:szCs w:val="30"/>
          <w:lang w:eastAsia="ru-RU"/>
        </w:rPr>
        <w:t>агроэкотуризма</w:t>
      </w:r>
      <w:proofErr w:type="spellEnd"/>
      <w:r w:rsidRPr="00C4677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 недопущении организации оздоровительных лагерей на территории </w:t>
      </w:r>
      <w:proofErr w:type="spellStart"/>
      <w:r w:rsidRPr="00C4677E">
        <w:rPr>
          <w:rFonts w:ascii="Times New Roman" w:eastAsia="Times New Roman" w:hAnsi="Times New Roman" w:cs="Times New Roman"/>
          <w:sz w:val="30"/>
          <w:szCs w:val="30"/>
          <w:lang w:eastAsia="ru-RU"/>
        </w:rPr>
        <w:t>агроэкоусадеб</w:t>
      </w:r>
      <w:proofErr w:type="spellEnd"/>
      <w:r w:rsidRPr="00C4677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субъектами, не являющимися учреждениями образования.</w:t>
      </w:r>
    </w:p>
    <w:p w14:paraId="77E0E7F4" w14:textId="15243BD1" w:rsidR="00AA0C27" w:rsidRDefault="00303AF8" w:rsidP="00AA0C27">
      <w:pPr>
        <w:tabs>
          <w:tab w:val="left" w:pos="793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gramStart"/>
      <w:r w:rsidRPr="00C4677E">
        <w:rPr>
          <w:rFonts w:ascii="Times New Roman" w:eastAsia="Times New Roman" w:hAnsi="Times New Roman" w:cs="Times New Roman"/>
          <w:sz w:val="30"/>
          <w:szCs w:val="30"/>
          <w:lang w:eastAsia="ru-RU"/>
        </w:rPr>
        <w:t>Гродненская, Новогрудская, Лидская епархии Белорусской Православной Церкви,  Гродненская  епархия Римско-католической Церкви в Республике Беларусь, объединение Христиан Веры Евангельской Гродненской области, объединение церквей Евангельских христиан-баптистов Гродненской области проинформированы главным управлением идеологической работы и по делам молодежи облисполкома о порядке организация  отдыха  и  оздоровления  детей в лагерях в соответствии с нормами и требованиями законодательства Республики   Беларусь.</w:t>
      </w:r>
      <w:proofErr w:type="gramEnd"/>
      <w:r w:rsidRPr="00C4677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Также указанным религиозным организациям предложено принять меры, направленные на недопущение факторов, несущих угрозу здоровью и безопасности детей, при организации их отдыха. </w:t>
      </w:r>
    </w:p>
    <w:p w14:paraId="2C55017C" w14:textId="6F6E54E0" w:rsidR="00ED5E78" w:rsidRPr="00ED5E78" w:rsidRDefault="00ED5E78" w:rsidP="00ED5E78">
      <w:pPr>
        <w:tabs>
          <w:tab w:val="left" w:pos="793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D0D0D"/>
          <w:sz w:val="30"/>
          <w:szCs w:val="30"/>
          <w:lang w:eastAsia="ru-RU"/>
        </w:rPr>
        <w:t>В</w:t>
      </w:r>
      <w:r w:rsidRPr="000E7930">
        <w:rPr>
          <w:rFonts w:ascii="Times New Roman" w:eastAsia="Times New Roman" w:hAnsi="Times New Roman" w:cs="Times New Roman"/>
          <w:color w:val="0D0D0D"/>
          <w:sz w:val="30"/>
          <w:szCs w:val="30"/>
          <w:lang w:eastAsia="ru-RU"/>
        </w:rPr>
        <w:t xml:space="preserve"> регионах разработа</w:t>
      </w:r>
      <w:r>
        <w:rPr>
          <w:rFonts w:ascii="Times New Roman" w:eastAsia="Times New Roman" w:hAnsi="Times New Roman" w:cs="Times New Roman"/>
          <w:color w:val="0D0D0D"/>
          <w:sz w:val="30"/>
          <w:szCs w:val="30"/>
          <w:lang w:eastAsia="ru-RU"/>
        </w:rPr>
        <w:t xml:space="preserve">ны </w:t>
      </w:r>
      <w:r w:rsidRPr="000E7930">
        <w:rPr>
          <w:rFonts w:ascii="Times New Roman" w:eastAsia="Times New Roman" w:hAnsi="Times New Roman" w:cs="Times New Roman"/>
          <w:color w:val="0D0D0D"/>
          <w:sz w:val="30"/>
          <w:szCs w:val="30"/>
          <w:lang w:eastAsia="ru-RU"/>
        </w:rPr>
        <w:t>комплекс</w:t>
      </w:r>
      <w:r>
        <w:rPr>
          <w:rFonts w:ascii="Times New Roman" w:eastAsia="Times New Roman" w:hAnsi="Times New Roman" w:cs="Times New Roman"/>
          <w:color w:val="0D0D0D"/>
          <w:sz w:val="30"/>
          <w:szCs w:val="30"/>
          <w:lang w:eastAsia="ru-RU"/>
        </w:rPr>
        <w:t>ы</w:t>
      </w:r>
      <w:r w:rsidRPr="000E7930">
        <w:rPr>
          <w:rFonts w:ascii="Times New Roman" w:eastAsia="Times New Roman" w:hAnsi="Times New Roman" w:cs="Times New Roman"/>
          <w:color w:val="0D0D0D"/>
          <w:sz w:val="30"/>
          <w:szCs w:val="30"/>
          <w:lang w:eastAsia="ru-RU"/>
        </w:rPr>
        <w:t xml:space="preserve"> мер по обеспечению безопасности жизни и здоровья сотрудников и воспитанников </w:t>
      </w:r>
      <w:r w:rsidRPr="000E7930">
        <w:rPr>
          <w:rFonts w:ascii="Times New Roman" w:eastAsia="Times New Roman" w:hAnsi="Times New Roman" w:cs="Times New Roman"/>
          <w:color w:val="0D0D0D"/>
          <w:sz w:val="30"/>
          <w:szCs w:val="30"/>
          <w:lang w:eastAsia="ru-RU"/>
        </w:rPr>
        <w:lastRenderedPageBreak/>
        <w:t>воспитательно-оздоровительных учреждений образования, подготов</w:t>
      </w:r>
      <w:r>
        <w:rPr>
          <w:rFonts w:ascii="Times New Roman" w:eastAsia="Times New Roman" w:hAnsi="Times New Roman" w:cs="Times New Roman"/>
          <w:color w:val="0D0D0D"/>
          <w:sz w:val="30"/>
          <w:szCs w:val="30"/>
          <w:lang w:eastAsia="ru-RU"/>
        </w:rPr>
        <w:t>лены</w:t>
      </w:r>
      <w:r w:rsidRPr="000E7930">
        <w:rPr>
          <w:rFonts w:ascii="Times New Roman" w:eastAsia="Times New Roman" w:hAnsi="Times New Roman" w:cs="Times New Roman"/>
          <w:color w:val="0D0D0D"/>
          <w:sz w:val="30"/>
          <w:szCs w:val="30"/>
          <w:lang w:eastAsia="ru-RU"/>
        </w:rPr>
        <w:t xml:space="preserve"> и утвер</w:t>
      </w:r>
      <w:r>
        <w:rPr>
          <w:rFonts w:ascii="Times New Roman" w:eastAsia="Times New Roman" w:hAnsi="Times New Roman" w:cs="Times New Roman"/>
          <w:color w:val="0D0D0D"/>
          <w:sz w:val="30"/>
          <w:szCs w:val="30"/>
          <w:lang w:eastAsia="ru-RU"/>
        </w:rPr>
        <w:t>ждены</w:t>
      </w:r>
      <w:r w:rsidRPr="000E7930">
        <w:rPr>
          <w:rFonts w:ascii="Times New Roman" w:eastAsia="Times New Roman" w:hAnsi="Times New Roman" w:cs="Times New Roman"/>
          <w:color w:val="0D0D0D"/>
          <w:sz w:val="30"/>
          <w:szCs w:val="30"/>
          <w:lang w:eastAsia="ru-RU"/>
        </w:rPr>
        <w:t xml:space="preserve"> в установленном порядке необходимые инструкции по охране труда, обеспеч</w:t>
      </w:r>
      <w:r>
        <w:rPr>
          <w:rFonts w:ascii="Times New Roman" w:eastAsia="Times New Roman" w:hAnsi="Times New Roman" w:cs="Times New Roman"/>
          <w:color w:val="0D0D0D"/>
          <w:sz w:val="30"/>
          <w:szCs w:val="30"/>
          <w:lang w:eastAsia="ru-RU"/>
        </w:rPr>
        <w:t>ен</w:t>
      </w:r>
      <w:r w:rsidRPr="000E7930">
        <w:rPr>
          <w:rFonts w:ascii="Times New Roman" w:eastAsia="Times New Roman" w:hAnsi="Times New Roman" w:cs="Times New Roman"/>
          <w:color w:val="0D0D0D"/>
          <w:sz w:val="30"/>
          <w:szCs w:val="30"/>
          <w:lang w:eastAsia="ru-RU"/>
        </w:rPr>
        <w:t xml:space="preserve"> необходимый </w:t>
      </w:r>
      <w:proofErr w:type="gramStart"/>
      <w:r w:rsidRPr="000E7930">
        <w:rPr>
          <w:rFonts w:ascii="Times New Roman" w:eastAsia="Times New Roman" w:hAnsi="Times New Roman" w:cs="Times New Roman"/>
          <w:color w:val="0D0D0D"/>
          <w:sz w:val="30"/>
          <w:szCs w:val="30"/>
          <w:lang w:eastAsia="ru-RU"/>
        </w:rPr>
        <w:t>контроль за</w:t>
      </w:r>
      <w:proofErr w:type="gramEnd"/>
      <w:r w:rsidRPr="000E7930">
        <w:rPr>
          <w:rFonts w:ascii="Times New Roman" w:eastAsia="Times New Roman" w:hAnsi="Times New Roman" w:cs="Times New Roman"/>
          <w:color w:val="0D0D0D"/>
          <w:sz w:val="30"/>
          <w:szCs w:val="30"/>
          <w:lang w:eastAsia="ru-RU"/>
        </w:rPr>
        <w:t xml:space="preserve"> организацией данной работы на местах.</w:t>
      </w:r>
    </w:p>
    <w:p w14:paraId="4DD38684" w14:textId="7D8CF1B7" w:rsidR="00B62F79" w:rsidRPr="00AA0C27" w:rsidRDefault="00B62F79" w:rsidP="00AA0C27">
      <w:pPr>
        <w:tabs>
          <w:tab w:val="left" w:pos="793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30"/>
          <w:szCs w:val="30"/>
          <w:lang w:eastAsia="ru-RU"/>
        </w:rPr>
      </w:pPr>
      <w:r w:rsidRPr="00FD506F">
        <w:rPr>
          <w:rFonts w:ascii="Times New Roman" w:hAnsi="Times New Roman" w:cs="Times New Roman"/>
          <w:sz w:val="30"/>
          <w:szCs w:val="30"/>
        </w:rPr>
        <w:t>Комиссиями управлений (отделов) образования проводится при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FD506F">
        <w:rPr>
          <w:rFonts w:ascii="Times New Roman" w:hAnsi="Times New Roman" w:cs="Times New Roman"/>
          <w:sz w:val="30"/>
          <w:szCs w:val="30"/>
        </w:rPr>
        <w:t xml:space="preserve">мка готовности учреждений образования к летнему оздоровительному периоду с составлением актов. </w:t>
      </w:r>
    </w:p>
    <w:p w14:paraId="7F0A422F" w14:textId="25D5BCB5" w:rsidR="00B62F79" w:rsidRDefault="00B62F79" w:rsidP="00B62F79">
      <w:pPr>
        <w:tabs>
          <w:tab w:val="left" w:pos="793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30"/>
          <w:szCs w:val="30"/>
          <w:lang w:eastAsia="ru-RU"/>
        </w:rPr>
      </w:pPr>
      <w:r w:rsidRPr="000E7930">
        <w:rPr>
          <w:rFonts w:ascii="Times New Roman" w:eastAsia="Times New Roman" w:hAnsi="Times New Roman" w:cs="Times New Roman"/>
          <w:color w:val="0D0D0D"/>
          <w:sz w:val="30"/>
          <w:szCs w:val="30"/>
          <w:lang w:eastAsia="ru-RU"/>
        </w:rPr>
        <w:t>Особое внимание удел</w:t>
      </w:r>
      <w:r>
        <w:rPr>
          <w:rFonts w:ascii="Times New Roman" w:eastAsia="Times New Roman" w:hAnsi="Times New Roman" w:cs="Times New Roman"/>
          <w:color w:val="0D0D0D"/>
          <w:sz w:val="30"/>
          <w:szCs w:val="30"/>
          <w:lang w:eastAsia="ru-RU"/>
        </w:rPr>
        <w:t>ено</w:t>
      </w:r>
      <w:r w:rsidRPr="000E7930">
        <w:rPr>
          <w:rFonts w:ascii="Times New Roman" w:eastAsia="Times New Roman" w:hAnsi="Times New Roman" w:cs="Times New Roman"/>
          <w:color w:val="0D0D0D"/>
          <w:sz w:val="30"/>
          <w:szCs w:val="30"/>
          <w:lang w:eastAsia="ru-RU"/>
        </w:rPr>
        <w:t xml:space="preserve"> обеспечению охраны территории лагерей в тесном взаимодействии с отделами внутренних дел на местах</w:t>
      </w:r>
      <w:r>
        <w:rPr>
          <w:rFonts w:ascii="Times New Roman" w:eastAsia="Times New Roman" w:hAnsi="Times New Roman" w:cs="Times New Roman"/>
          <w:color w:val="0D0D0D"/>
          <w:sz w:val="30"/>
          <w:szCs w:val="30"/>
          <w:lang w:eastAsia="ru-RU"/>
        </w:rPr>
        <w:t xml:space="preserve">, принимаются меры по </w:t>
      </w:r>
      <w:r w:rsidRPr="000E7930">
        <w:rPr>
          <w:rFonts w:ascii="Times New Roman" w:eastAsia="Times New Roman" w:hAnsi="Times New Roman" w:cs="Times New Roman"/>
          <w:color w:val="0D0D0D"/>
          <w:sz w:val="30"/>
          <w:szCs w:val="30"/>
          <w:lang w:eastAsia="ru-RU"/>
        </w:rPr>
        <w:t>организ</w:t>
      </w:r>
      <w:r>
        <w:rPr>
          <w:rFonts w:ascii="Times New Roman" w:eastAsia="Times New Roman" w:hAnsi="Times New Roman" w:cs="Times New Roman"/>
          <w:color w:val="0D0D0D"/>
          <w:sz w:val="30"/>
          <w:szCs w:val="30"/>
          <w:lang w:eastAsia="ru-RU"/>
        </w:rPr>
        <w:t>ации</w:t>
      </w:r>
      <w:r w:rsidRPr="000E7930">
        <w:rPr>
          <w:rFonts w:ascii="Times New Roman" w:eastAsia="Times New Roman" w:hAnsi="Times New Roman" w:cs="Times New Roman"/>
          <w:color w:val="0D0D0D"/>
          <w:sz w:val="30"/>
          <w:szCs w:val="30"/>
          <w:lang w:eastAsia="ru-RU"/>
        </w:rPr>
        <w:t xml:space="preserve"> постоянн</w:t>
      </w:r>
      <w:r>
        <w:rPr>
          <w:rFonts w:ascii="Times New Roman" w:eastAsia="Times New Roman" w:hAnsi="Times New Roman" w:cs="Times New Roman"/>
          <w:color w:val="0D0D0D"/>
          <w:sz w:val="30"/>
          <w:szCs w:val="30"/>
          <w:lang w:eastAsia="ru-RU"/>
        </w:rPr>
        <w:t>ого</w:t>
      </w:r>
      <w:r w:rsidRPr="000E7930">
        <w:rPr>
          <w:rFonts w:ascii="Times New Roman" w:eastAsia="Times New Roman" w:hAnsi="Times New Roman" w:cs="Times New Roman"/>
          <w:color w:val="0D0D0D"/>
          <w:sz w:val="30"/>
          <w:szCs w:val="30"/>
          <w:lang w:eastAsia="ru-RU"/>
        </w:rPr>
        <w:t xml:space="preserve"> контрол</w:t>
      </w:r>
      <w:r>
        <w:rPr>
          <w:rFonts w:ascii="Times New Roman" w:eastAsia="Times New Roman" w:hAnsi="Times New Roman" w:cs="Times New Roman"/>
          <w:color w:val="0D0D0D"/>
          <w:sz w:val="30"/>
          <w:szCs w:val="30"/>
          <w:lang w:eastAsia="ru-RU"/>
        </w:rPr>
        <w:t>я</w:t>
      </w:r>
      <w:r w:rsidRPr="000E7930">
        <w:rPr>
          <w:rFonts w:ascii="Times New Roman" w:eastAsia="Times New Roman" w:hAnsi="Times New Roman" w:cs="Times New Roman"/>
          <w:color w:val="0D0D0D"/>
          <w:sz w:val="30"/>
          <w:szCs w:val="30"/>
          <w:lang w:eastAsia="ru-RU"/>
        </w:rPr>
        <w:t xml:space="preserve"> посещения территории лагеря посторонними лицами, обеспеч</w:t>
      </w:r>
      <w:r w:rsidR="00ED5E78">
        <w:rPr>
          <w:rFonts w:ascii="Times New Roman" w:eastAsia="Times New Roman" w:hAnsi="Times New Roman" w:cs="Times New Roman"/>
          <w:color w:val="0D0D0D"/>
          <w:sz w:val="30"/>
          <w:szCs w:val="30"/>
          <w:lang w:eastAsia="ru-RU"/>
        </w:rPr>
        <w:t>ению</w:t>
      </w:r>
      <w:r w:rsidRPr="000E7930">
        <w:rPr>
          <w:rFonts w:ascii="Times New Roman" w:eastAsia="Times New Roman" w:hAnsi="Times New Roman" w:cs="Times New Roman"/>
          <w:color w:val="0D0D0D"/>
          <w:sz w:val="30"/>
          <w:szCs w:val="30"/>
          <w:lang w:eastAsia="ru-RU"/>
        </w:rPr>
        <w:t xml:space="preserve"> строг</w:t>
      </w:r>
      <w:r w:rsidR="00ED5E78">
        <w:rPr>
          <w:rFonts w:ascii="Times New Roman" w:eastAsia="Times New Roman" w:hAnsi="Times New Roman" w:cs="Times New Roman"/>
          <w:color w:val="0D0D0D"/>
          <w:sz w:val="30"/>
          <w:szCs w:val="30"/>
          <w:lang w:eastAsia="ru-RU"/>
        </w:rPr>
        <w:t>ого</w:t>
      </w:r>
      <w:r w:rsidRPr="000E7930">
        <w:rPr>
          <w:rFonts w:ascii="Times New Roman" w:eastAsia="Times New Roman" w:hAnsi="Times New Roman" w:cs="Times New Roman"/>
          <w:color w:val="0D0D0D"/>
          <w:sz w:val="30"/>
          <w:szCs w:val="30"/>
          <w:lang w:eastAsia="ru-RU"/>
        </w:rPr>
        <w:t xml:space="preserve"> пропускно</w:t>
      </w:r>
      <w:r w:rsidR="00ED5E78">
        <w:rPr>
          <w:rFonts w:ascii="Times New Roman" w:eastAsia="Times New Roman" w:hAnsi="Times New Roman" w:cs="Times New Roman"/>
          <w:color w:val="0D0D0D"/>
          <w:sz w:val="30"/>
          <w:szCs w:val="30"/>
          <w:lang w:eastAsia="ru-RU"/>
        </w:rPr>
        <w:t>го</w:t>
      </w:r>
      <w:r w:rsidRPr="000E7930">
        <w:rPr>
          <w:rFonts w:ascii="Times New Roman" w:eastAsia="Times New Roman" w:hAnsi="Times New Roman" w:cs="Times New Roman"/>
          <w:color w:val="0D0D0D"/>
          <w:sz w:val="30"/>
          <w:szCs w:val="30"/>
          <w:lang w:eastAsia="ru-RU"/>
        </w:rPr>
        <w:t xml:space="preserve"> режим</w:t>
      </w:r>
      <w:r w:rsidR="00ED5E78">
        <w:rPr>
          <w:rFonts w:ascii="Times New Roman" w:eastAsia="Times New Roman" w:hAnsi="Times New Roman" w:cs="Times New Roman"/>
          <w:color w:val="0D0D0D"/>
          <w:sz w:val="30"/>
          <w:szCs w:val="30"/>
          <w:lang w:eastAsia="ru-RU"/>
        </w:rPr>
        <w:t>а</w:t>
      </w:r>
      <w:r w:rsidRPr="000E7930">
        <w:rPr>
          <w:rFonts w:ascii="Times New Roman" w:eastAsia="Times New Roman" w:hAnsi="Times New Roman" w:cs="Times New Roman"/>
          <w:color w:val="0D0D0D"/>
          <w:sz w:val="30"/>
          <w:szCs w:val="30"/>
          <w:lang w:eastAsia="ru-RU"/>
        </w:rPr>
        <w:t xml:space="preserve">. </w:t>
      </w:r>
    </w:p>
    <w:p w14:paraId="083B6D81" w14:textId="62449ECC" w:rsidR="00AA0C27" w:rsidRPr="000E7930" w:rsidRDefault="00AA0C27" w:rsidP="00AA0C27">
      <w:pPr>
        <w:tabs>
          <w:tab w:val="left" w:pos="793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30"/>
          <w:szCs w:val="30"/>
          <w:lang w:eastAsia="ru-RU"/>
        </w:rPr>
      </w:pPr>
      <w:r w:rsidRPr="000E7930">
        <w:rPr>
          <w:rFonts w:ascii="Times New Roman" w:eastAsia="Times New Roman" w:hAnsi="Times New Roman" w:cs="Times New Roman"/>
          <w:color w:val="0D0D0D"/>
          <w:sz w:val="30"/>
          <w:szCs w:val="30"/>
          <w:lang w:eastAsia="ru-RU"/>
        </w:rPr>
        <w:t xml:space="preserve">Обследование всех зданий и сооружений </w:t>
      </w:r>
      <w:r>
        <w:rPr>
          <w:rFonts w:ascii="Times New Roman" w:eastAsia="Times New Roman" w:hAnsi="Times New Roman" w:cs="Times New Roman"/>
          <w:color w:val="0D0D0D"/>
          <w:sz w:val="30"/>
          <w:szCs w:val="30"/>
          <w:lang w:eastAsia="ru-RU"/>
        </w:rPr>
        <w:t xml:space="preserve">на предмет пожарной безопасности, исправности аварийно-спасательной техники осуществляется не только </w:t>
      </w:r>
      <w:r w:rsidRPr="000E7930">
        <w:rPr>
          <w:rFonts w:ascii="Times New Roman" w:eastAsia="Times New Roman" w:hAnsi="Times New Roman" w:cs="Times New Roman"/>
          <w:color w:val="0D0D0D"/>
          <w:sz w:val="30"/>
          <w:szCs w:val="30"/>
          <w:lang w:eastAsia="ru-RU"/>
        </w:rPr>
        <w:t>перед началом летней оздоровительной кампании</w:t>
      </w:r>
      <w:r>
        <w:rPr>
          <w:rFonts w:ascii="Times New Roman" w:eastAsia="Times New Roman" w:hAnsi="Times New Roman" w:cs="Times New Roman"/>
          <w:color w:val="0D0D0D"/>
          <w:sz w:val="30"/>
          <w:szCs w:val="30"/>
          <w:lang w:eastAsia="ru-RU"/>
        </w:rPr>
        <w:t>,</w:t>
      </w:r>
      <w:r w:rsidRPr="000E7930">
        <w:rPr>
          <w:rFonts w:ascii="Times New Roman" w:eastAsia="Times New Roman" w:hAnsi="Times New Roman" w:cs="Times New Roman"/>
          <w:color w:val="0D0D0D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z w:val="30"/>
          <w:szCs w:val="30"/>
          <w:lang w:eastAsia="ru-RU"/>
        </w:rPr>
        <w:t>но и</w:t>
      </w:r>
      <w:r w:rsidRPr="000E7930">
        <w:rPr>
          <w:rFonts w:ascii="Times New Roman" w:eastAsia="Times New Roman" w:hAnsi="Times New Roman" w:cs="Times New Roman"/>
          <w:color w:val="0D0D0D"/>
          <w:sz w:val="30"/>
          <w:szCs w:val="30"/>
          <w:lang w:eastAsia="ru-RU"/>
        </w:rPr>
        <w:t xml:space="preserve"> перед началом каждой смены</w:t>
      </w:r>
      <w:r>
        <w:rPr>
          <w:rFonts w:ascii="Times New Roman" w:eastAsia="Times New Roman" w:hAnsi="Times New Roman" w:cs="Times New Roman"/>
          <w:color w:val="0D0D0D"/>
          <w:sz w:val="30"/>
          <w:szCs w:val="30"/>
          <w:lang w:eastAsia="ru-RU"/>
        </w:rPr>
        <w:t>.</w:t>
      </w:r>
    </w:p>
    <w:p w14:paraId="6C31A5AA" w14:textId="77777777" w:rsidR="00B62F79" w:rsidRDefault="00B62F79" w:rsidP="00B62F79">
      <w:pPr>
        <w:pStyle w:val="a8"/>
        <w:ind w:firstLine="709"/>
        <w:jc w:val="both"/>
        <w:rPr>
          <w:rFonts w:cs="Times New Roman"/>
        </w:rPr>
      </w:pPr>
      <w:r>
        <w:rPr>
          <w:rFonts w:cs="Times New Roman"/>
        </w:rPr>
        <w:t>В</w:t>
      </w:r>
      <w:r w:rsidRPr="000E4742">
        <w:rPr>
          <w:rFonts w:cs="Times New Roman"/>
        </w:rPr>
        <w:t xml:space="preserve">о всех учреждениях образования и стационарных оздоровительных лагерях вблизи входов функционируют посты пропуска (контрольно-пропускные пункты). Пропуск посетителей осуществляется с разрешения руководства учреждений образования, с обязательной записью сведений в журналах регистрации посетителей. Пропускной режим осуществляется сторожами (вахтерами) либо иным персоналом, назначаемым руководителями учреждений образования.  </w:t>
      </w:r>
      <w:r w:rsidRPr="000E4742">
        <w:rPr>
          <w:rFonts w:cs="Times New Roman"/>
          <w:bCs/>
        </w:rPr>
        <w:t xml:space="preserve">Посты пропуска учреждений образования </w:t>
      </w:r>
      <w:r w:rsidRPr="00FD506F">
        <w:rPr>
          <w:rFonts w:cs="Times New Roman"/>
        </w:rPr>
        <w:t xml:space="preserve">оборудованы системами ручной </w:t>
      </w:r>
      <w:r w:rsidRPr="000E4742">
        <w:rPr>
          <w:rFonts w:cs="Times New Roman"/>
        </w:rPr>
        <w:t>тревожной сигнализации и с</w:t>
      </w:r>
      <w:r w:rsidRPr="00FD506F">
        <w:rPr>
          <w:rFonts w:cs="Times New Roman"/>
        </w:rPr>
        <w:t xml:space="preserve">редствами видеонаблюдения. </w:t>
      </w:r>
      <w:r w:rsidRPr="000E4742">
        <w:rPr>
          <w:rFonts w:cs="Times New Roman"/>
        </w:rPr>
        <w:t xml:space="preserve">Вблизи постов сторожевой охраны всех учреждений образования оборудованы стенды с информацией по пропускному и внутриобъектовому режимам, порядку действий при выявлении признаков террористической деятельности. </w:t>
      </w:r>
    </w:p>
    <w:p w14:paraId="1044B5FD" w14:textId="2AAEC96A" w:rsidR="00E7121C" w:rsidRPr="00303AF8" w:rsidRDefault="00B62F79" w:rsidP="00303AF8">
      <w:pPr>
        <w:pStyle w:val="a8"/>
        <w:ind w:firstLine="709"/>
        <w:jc w:val="both"/>
        <w:rPr>
          <w:rFonts w:cs="Times New Roman"/>
        </w:rPr>
      </w:pPr>
      <w:r w:rsidRPr="00FD506F">
        <w:rPr>
          <w:rFonts w:cs="Times New Roman"/>
        </w:rPr>
        <w:t xml:space="preserve">В целях обеспечения оказания медицинской помощи детям в оздоровительных лагерях </w:t>
      </w:r>
      <w:r w:rsidRPr="000E4742">
        <w:rPr>
          <w:rFonts w:cs="Times New Roman"/>
        </w:rPr>
        <w:t xml:space="preserve">совместно с органами здравоохранения </w:t>
      </w:r>
      <w:r w:rsidRPr="00303AF8">
        <w:rPr>
          <w:rFonts w:cs="Times New Roman"/>
        </w:rPr>
        <w:t xml:space="preserve">разрабатываются «дорожные карты» оказания скорой медицинской помощи детям с указанием времени </w:t>
      </w:r>
      <w:proofErr w:type="spellStart"/>
      <w:r w:rsidRPr="00303AF8">
        <w:rPr>
          <w:rFonts w:cs="Times New Roman"/>
        </w:rPr>
        <w:t>доезда</w:t>
      </w:r>
      <w:proofErr w:type="spellEnd"/>
      <w:r w:rsidRPr="00303AF8">
        <w:rPr>
          <w:rFonts w:cs="Times New Roman"/>
        </w:rPr>
        <w:t xml:space="preserve"> до каждого лагеря.</w:t>
      </w:r>
    </w:p>
    <w:p w14:paraId="4178026A" w14:textId="771FF04C" w:rsidR="00303AF8" w:rsidRDefault="00303AF8" w:rsidP="00303AF8">
      <w:pPr>
        <w:pStyle w:val="a8"/>
        <w:ind w:firstLine="709"/>
        <w:jc w:val="both"/>
      </w:pPr>
      <w:r w:rsidRPr="00303AF8">
        <w:t>На особом контроле находятся вопросы организации питания детей в оздоровительных лагерях.</w:t>
      </w:r>
    </w:p>
    <w:p w14:paraId="34667EEB" w14:textId="794765EC" w:rsidR="00303AF8" w:rsidRPr="00303AF8" w:rsidRDefault="00303AF8" w:rsidP="00150A8A">
      <w:pPr>
        <w:pStyle w:val="a8"/>
        <w:jc w:val="both"/>
        <w:rPr>
          <w:rFonts w:cs="Times New Roman"/>
        </w:rPr>
      </w:pPr>
      <w:r>
        <w:rPr>
          <w:rFonts w:cs="Times New Roman"/>
        </w:rPr>
        <w:t xml:space="preserve">         </w:t>
      </w:r>
      <w:r w:rsidRPr="00303AF8">
        <w:rPr>
          <w:rFonts w:cs="Times New Roman"/>
        </w:rPr>
        <w:t xml:space="preserve">В оздоровительных лагерях с дневным пребыванием детям предоставляется трехразовое питание (завтрак, обед, полдник), с круглосуточным пребыванием – пятиразовое питание (завтрак, обед, полдник, ужин, второй ужин), согласно денежным нормам расходов на питание, установленным постановлением Совета Министров Республики Беларусь от 27 апреля 2013 г. </w:t>
      </w:r>
    </w:p>
    <w:p w14:paraId="6EAA0EA2" w14:textId="0CDA5E49" w:rsidR="00303AF8" w:rsidRDefault="00303AF8" w:rsidP="00303AF8">
      <w:pPr>
        <w:pStyle w:val="a8"/>
        <w:jc w:val="both"/>
        <w:rPr>
          <w:rFonts w:cs="Times New Roman"/>
        </w:rPr>
      </w:pPr>
      <w:r w:rsidRPr="00303AF8">
        <w:rPr>
          <w:rFonts w:cs="Times New Roman"/>
          <w:i/>
          <w:iCs/>
        </w:rPr>
        <w:lastRenderedPageBreak/>
        <w:t xml:space="preserve"> </w:t>
      </w:r>
      <w:r>
        <w:rPr>
          <w:rFonts w:cs="Times New Roman"/>
          <w:i/>
          <w:iCs/>
        </w:rPr>
        <w:t xml:space="preserve">       </w:t>
      </w:r>
      <w:r w:rsidRPr="00303AF8">
        <w:rPr>
          <w:rFonts w:cs="Times New Roman"/>
        </w:rPr>
        <w:t xml:space="preserve">Питание детей в оздоровительных лагерях осуществляется в соответствии с примерными двухнедельными рационами, разработанными специалистами районных центров по обеспечению деятельности бюджетных организаций, субъектами хозяйствования, организующими питание в оздоровительных лагерях. Специалистами центров гигиены и эпидемиологии проводится их гигиеническая оценка на соответствие санитарно-эпидемиологическим требованиям. </w:t>
      </w:r>
    </w:p>
    <w:p w14:paraId="13FF0BDB" w14:textId="75B002AD" w:rsidR="00303AF8" w:rsidRPr="00ED5E78" w:rsidRDefault="00C8196F" w:rsidP="00ED5E78">
      <w:pPr>
        <w:tabs>
          <w:tab w:val="left" w:pos="793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0E79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Руководителям</w:t>
      </w: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и</w:t>
      </w:r>
      <w:r w:rsidRPr="000E79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воспитательно-оздоровительных учреждений образования обеспечива</w:t>
      </w: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ется </w:t>
      </w:r>
      <w:r w:rsidRPr="000E79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ежедневный </w:t>
      </w:r>
      <w:proofErr w:type="gramStart"/>
      <w:r w:rsidRPr="000E79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контроль за</w:t>
      </w:r>
      <w:proofErr w:type="gramEnd"/>
      <w:r w:rsidRPr="000E79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качеством продуктов питания, технологией их приготовления, закладкой продуктов, правильным </w:t>
      </w:r>
      <w:proofErr w:type="spellStart"/>
      <w:r w:rsidRPr="000E79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порционированием</w:t>
      </w:r>
      <w:proofErr w:type="spellEnd"/>
      <w:r w:rsidRPr="000E793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блюд, соблюдением санитарных норм и правил при любой форме организации питания. </w:t>
      </w:r>
    </w:p>
    <w:p w14:paraId="0C7C36C8" w14:textId="22DDC498" w:rsidR="003A4226" w:rsidRDefault="00303AF8" w:rsidP="00303AF8">
      <w:pPr>
        <w:spacing w:after="0" w:line="240" w:lineRule="auto"/>
        <w:ind w:right="-30" w:firstLine="709"/>
        <w:jc w:val="both"/>
        <w:rPr>
          <w:rFonts w:ascii="Times New Roman" w:eastAsia="Times New Roman" w:hAnsi="Times New Roman" w:cs="Times New Roman"/>
          <w:color w:val="0D0D0D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D0D0D"/>
          <w:sz w:val="30"/>
          <w:szCs w:val="30"/>
          <w:lang w:eastAsia="ru-RU"/>
        </w:rPr>
        <w:t>В</w:t>
      </w:r>
      <w:r w:rsidR="003A4226" w:rsidRPr="000E7930">
        <w:rPr>
          <w:rFonts w:ascii="Times New Roman" w:eastAsia="Times New Roman" w:hAnsi="Times New Roman" w:cs="Times New Roman"/>
          <w:color w:val="0D0D0D"/>
          <w:sz w:val="30"/>
          <w:szCs w:val="30"/>
          <w:lang w:eastAsia="ru-RU"/>
        </w:rPr>
        <w:t>оспитательн</w:t>
      </w:r>
      <w:r>
        <w:rPr>
          <w:rFonts w:ascii="Times New Roman" w:eastAsia="Times New Roman" w:hAnsi="Times New Roman" w:cs="Times New Roman"/>
          <w:color w:val="0D0D0D"/>
          <w:sz w:val="30"/>
          <w:szCs w:val="30"/>
          <w:lang w:eastAsia="ru-RU"/>
        </w:rPr>
        <w:t>ая</w:t>
      </w:r>
      <w:r w:rsidR="003A4226" w:rsidRPr="000E7930">
        <w:rPr>
          <w:rFonts w:ascii="Times New Roman" w:eastAsia="Times New Roman" w:hAnsi="Times New Roman" w:cs="Times New Roman"/>
          <w:color w:val="0D0D0D"/>
          <w:sz w:val="30"/>
          <w:szCs w:val="30"/>
          <w:lang w:eastAsia="ru-RU"/>
        </w:rPr>
        <w:t xml:space="preserve"> работ</w:t>
      </w:r>
      <w:r>
        <w:rPr>
          <w:rFonts w:ascii="Times New Roman" w:eastAsia="Times New Roman" w:hAnsi="Times New Roman" w:cs="Times New Roman"/>
          <w:color w:val="0D0D0D"/>
          <w:sz w:val="30"/>
          <w:szCs w:val="30"/>
          <w:lang w:eastAsia="ru-RU"/>
        </w:rPr>
        <w:t xml:space="preserve">а в летний период направлена </w:t>
      </w:r>
      <w:r w:rsidR="003A4226" w:rsidRPr="000E7930">
        <w:rPr>
          <w:rFonts w:ascii="Times New Roman" w:eastAsia="Times New Roman" w:hAnsi="Times New Roman" w:cs="Times New Roman"/>
          <w:color w:val="0D0D0D"/>
          <w:sz w:val="30"/>
          <w:szCs w:val="30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color w:val="0D0D0D"/>
          <w:sz w:val="30"/>
          <w:szCs w:val="30"/>
          <w:lang w:eastAsia="ru-RU"/>
        </w:rPr>
        <w:t>формирование у</w:t>
      </w:r>
      <w:r w:rsidR="003A4226" w:rsidRPr="000E7930">
        <w:rPr>
          <w:rFonts w:ascii="Times New Roman" w:eastAsia="Times New Roman" w:hAnsi="Times New Roman" w:cs="Times New Roman"/>
          <w:color w:val="0D0D0D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z w:val="30"/>
          <w:szCs w:val="30"/>
          <w:lang w:eastAsia="ru-RU"/>
        </w:rPr>
        <w:t>детей</w:t>
      </w:r>
      <w:r w:rsidR="003A4226" w:rsidRPr="000E7930">
        <w:rPr>
          <w:rFonts w:ascii="Times New Roman" w:eastAsia="Times New Roman" w:hAnsi="Times New Roman" w:cs="Times New Roman"/>
          <w:color w:val="0D0D0D"/>
          <w:sz w:val="30"/>
          <w:szCs w:val="30"/>
          <w:lang w:eastAsia="ru-RU"/>
        </w:rPr>
        <w:t xml:space="preserve"> правил безопасности, приобретени</w:t>
      </w:r>
      <w:r>
        <w:rPr>
          <w:rFonts w:ascii="Times New Roman" w:eastAsia="Times New Roman" w:hAnsi="Times New Roman" w:cs="Times New Roman"/>
          <w:color w:val="0D0D0D"/>
          <w:sz w:val="30"/>
          <w:szCs w:val="30"/>
          <w:lang w:eastAsia="ru-RU"/>
        </w:rPr>
        <w:t>е</w:t>
      </w:r>
      <w:r w:rsidR="003A4226" w:rsidRPr="000E7930">
        <w:rPr>
          <w:rFonts w:ascii="Times New Roman" w:eastAsia="Times New Roman" w:hAnsi="Times New Roman" w:cs="Times New Roman"/>
          <w:color w:val="0D0D0D"/>
          <w:sz w:val="30"/>
          <w:szCs w:val="30"/>
          <w:lang w:eastAsia="ru-RU"/>
        </w:rPr>
        <w:t xml:space="preserve"> знаний и умений действовать в случае возникновения чрезвычайных ситуаций, практической отработке знаний</w:t>
      </w:r>
      <w:r>
        <w:rPr>
          <w:rFonts w:ascii="Times New Roman" w:eastAsia="Times New Roman" w:hAnsi="Times New Roman" w:cs="Times New Roman"/>
          <w:color w:val="0D0D0D"/>
          <w:sz w:val="30"/>
          <w:szCs w:val="30"/>
          <w:lang w:eastAsia="ru-RU"/>
        </w:rPr>
        <w:t xml:space="preserve"> </w:t>
      </w:r>
      <w:r w:rsidR="003A4226" w:rsidRPr="000E7930">
        <w:rPr>
          <w:rFonts w:ascii="Times New Roman" w:eastAsia="Times New Roman" w:hAnsi="Times New Roman" w:cs="Times New Roman"/>
          <w:color w:val="0D0D0D"/>
          <w:sz w:val="30"/>
          <w:szCs w:val="30"/>
          <w:lang w:eastAsia="ru-RU"/>
        </w:rPr>
        <w:t xml:space="preserve">(приемы спасения и самоспасения на водоемах, оказания доврачебной помощи, умения оказания самопомощи при судорогах и др.). </w:t>
      </w:r>
    </w:p>
    <w:p w14:paraId="6976E08A" w14:textId="30CBD12A" w:rsidR="00180D74" w:rsidRPr="00180D74" w:rsidRDefault="00180D74" w:rsidP="00180D7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FD506F">
        <w:rPr>
          <w:rFonts w:ascii="Times New Roman" w:hAnsi="Times New Roman" w:cs="Times New Roman"/>
          <w:sz w:val="30"/>
          <w:szCs w:val="30"/>
        </w:rPr>
        <w:t>В период летних каникул дети, отдыхающие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FD506F">
        <w:rPr>
          <w:rFonts w:ascii="Times New Roman" w:hAnsi="Times New Roman" w:cs="Times New Roman"/>
          <w:sz w:val="30"/>
          <w:szCs w:val="30"/>
        </w:rPr>
        <w:t>в детских оздоровительных лагерях,  посещают районные спасательные станции и спасательные посты ОСВОД</w:t>
      </w:r>
      <w:r>
        <w:rPr>
          <w:rFonts w:ascii="Times New Roman" w:hAnsi="Times New Roman" w:cs="Times New Roman"/>
          <w:sz w:val="30"/>
          <w:szCs w:val="30"/>
        </w:rPr>
        <w:t>.</w:t>
      </w:r>
      <w:r w:rsidRPr="00FD506F">
        <w:rPr>
          <w:rFonts w:ascii="Times New Roman" w:hAnsi="Times New Roman" w:cs="Times New Roman"/>
          <w:sz w:val="30"/>
          <w:szCs w:val="30"/>
        </w:rPr>
        <w:t xml:space="preserve">  </w:t>
      </w:r>
    </w:p>
    <w:p w14:paraId="144E3CDF" w14:textId="55B985EA" w:rsidR="003A4226" w:rsidRPr="000E7930" w:rsidRDefault="00303AF8" w:rsidP="00303AF8">
      <w:pPr>
        <w:spacing w:after="0" w:line="240" w:lineRule="auto"/>
        <w:ind w:right="-30" w:firstLine="709"/>
        <w:jc w:val="both"/>
        <w:rPr>
          <w:rFonts w:ascii="Times New Roman" w:eastAsia="Times New Roman" w:hAnsi="Times New Roman" w:cs="Times New Roman"/>
          <w:color w:val="0D0D0D"/>
          <w:sz w:val="30"/>
          <w:szCs w:val="3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D0D0D"/>
          <w:sz w:val="30"/>
          <w:szCs w:val="30"/>
          <w:lang w:eastAsia="ru-RU"/>
        </w:rPr>
        <w:t>Обязательным компонентом воспитательной работы является</w:t>
      </w:r>
      <w:r w:rsidR="003A4226" w:rsidRPr="000E7930">
        <w:rPr>
          <w:rFonts w:ascii="Times New Roman" w:eastAsia="Times New Roman" w:hAnsi="Times New Roman" w:cs="Times New Roman"/>
          <w:color w:val="0D0D0D"/>
          <w:sz w:val="30"/>
          <w:szCs w:val="30"/>
          <w:lang w:eastAsia="ru-RU"/>
        </w:rPr>
        <w:t xml:space="preserve"> проведение мероприятий по профилактике употребления наркотических и токсических</w:t>
      </w:r>
      <w:r w:rsidR="00ED5E78">
        <w:rPr>
          <w:rFonts w:ascii="Times New Roman" w:eastAsia="Times New Roman" w:hAnsi="Times New Roman" w:cs="Times New Roman"/>
          <w:color w:val="0D0D0D"/>
          <w:sz w:val="30"/>
          <w:szCs w:val="30"/>
          <w:lang w:eastAsia="ru-RU"/>
        </w:rPr>
        <w:t>, курительных</w:t>
      </w:r>
      <w:r w:rsidR="003A4226" w:rsidRPr="000E7930">
        <w:rPr>
          <w:rFonts w:ascii="Times New Roman" w:eastAsia="Times New Roman" w:hAnsi="Times New Roman" w:cs="Times New Roman"/>
          <w:color w:val="0D0D0D"/>
          <w:sz w:val="30"/>
          <w:szCs w:val="30"/>
          <w:lang w:eastAsia="ru-RU"/>
        </w:rPr>
        <w:t xml:space="preserve"> веществ: информационные часы, конкурсы и выставки плакатов и рисунков, тематических буклетов, тематические беседы с родителями в родительские дни с приглашением специалистов: психологов, врачей, сотрудников правоохранительных органов, демонстрации соответствующих видеоматериалов, акции «Молодежь против наркотиков!</w:t>
      </w:r>
      <w:r w:rsidR="003A4226" w:rsidRPr="000E7930">
        <w:rPr>
          <w:rFonts w:ascii="Times New Roman" w:eastAsia="Calibri" w:hAnsi="Times New Roman" w:cs="Times New Roman"/>
          <w:color w:val="0D0D0D"/>
          <w:sz w:val="30"/>
          <w:szCs w:val="30"/>
          <w:lang w:eastAsia="ru-RU"/>
        </w:rPr>
        <w:t>»</w:t>
      </w:r>
      <w:r w:rsidR="003A4226" w:rsidRPr="000E7930">
        <w:rPr>
          <w:rFonts w:ascii="Times New Roman" w:eastAsia="Times New Roman" w:hAnsi="Times New Roman" w:cs="Times New Roman"/>
          <w:color w:val="0D0D0D"/>
          <w:sz w:val="30"/>
          <w:szCs w:val="30"/>
          <w:lang w:eastAsia="ru-RU"/>
        </w:rPr>
        <w:t xml:space="preserve">, интернет-конференции, дискуссии по правовой тематике, </w:t>
      </w:r>
      <w:r w:rsidR="00ED5E78">
        <w:rPr>
          <w:rFonts w:ascii="Times New Roman" w:eastAsia="Times New Roman" w:hAnsi="Times New Roman" w:cs="Times New Roman"/>
          <w:color w:val="0D0D0D"/>
          <w:sz w:val="30"/>
          <w:szCs w:val="30"/>
          <w:lang w:eastAsia="ru-RU"/>
        </w:rPr>
        <w:t xml:space="preserve">оформление </w:t>
      </w:r>
      <w:r w:rsidR="003A4226" w:rsidRPr="000E7930">
        <w:rPr>
          <w:rFonts w:ascii="Times New Roman" w:eastAsia="Times New Roman" w:hAnsi="Times New Roman" w:cs="Times New Roman"/>
          <w:color w:val="0D0D0D"/>
          <w:sz w:val="30"/>
          <w:szCs w:val="30"/>
          <w:lang w:eastAsia="ru-RU"/>
        </w:rPr>
        <w:t>информационны</w:t>
      </w:r>
      <w:r w:rsidR="00ED5E78">
        <w:rPr>
          <w:rFonts w:ascii="Times New Roman" w:eastAsia="Times New Roman" w:hAnsi="Times New Roman" w:cs="Times New Roman"/>
          <w:color w:val="0D0D0D"/>
          <w:sz w:val="30"/>
          <w:szCs w:val="30"/>
          <w:lang w:eastAsia="ru-RU"/>
        </w:rPr>
        <w:t xml:space="preserve">х </w:t>
      </w:r>
      <w:r w:rsidR="003A4226" w:rsidRPr="000E7930">
        <w:rPr>
          <w:rFonts w:ascii="Times New Roman" w:eastAsia="Times New Roman" w:hAnsi="Times New Roman" w:cs="Times New Roman"/>
          <w:color w:val="0D0D0D"/>
          <w:sz w:val="30"/>
          <w:szCs w:val="30"/>
          <w:lang w:eastAsia="ru-RU"/>
        </w:rPr>
        <w:t>стенд</w:t>
      </w:r>
      <w:r w:rsidR="00ED5E78">
        <w:rPr>
          <w:rFonts w:ascii="Times New Roman" w:eastAsia="Times New Roman" w:hAnsi="Times New Roman" w:cs="Times New Roman"/>
          <w:color w:val="0D0D0D"/>
          <w:sz w:val="30"/>
          <w:szCs w:val="30"/>
          <w:lang w:eastAsia="ru-RU"/>
        </w:rPr>
        <w:t>ов</w:t>
      </w:r>
      <w:r w:rsidR="003A4226" w:rsidRPr="000E7930">
        <w:rPr>
          <w:rFonts w:ascii="Times New Roman" w:eastAsia="Times New Roman" w:hAnsi="Times New Roman" w:cs="Times New Roman"/>
          <w:color w:val="0D0D0D"/>
          <w:sz w:val="30"/>
          <w:szCs w:val="30"/>
          <w:lang w:eastAsia="ru-RU"/>
        </w:rPr>
        <w:t xml:space="preserve">  с размещением профилактической информации по</w:t>
      </w:r>
      <w:proofErr w:type="gramEnd"/>
      <w:r w:rsidR="003A4226" w:rsidRPr="000E7930">
        <w:rPr>
          <w:rFonts w:ascii="Times New Roman" w:eastAsia="Times New Roman" w:hAnsi="Times New Roman" w:cs="Times New Roman"/>
          <w:color w:val="0D0D0D"/>
          <w:sz w:val="30"/>
          <w:szCs w:val="30"/>
          <w:lang w:eastAsia="ru-RU"/>
        </w:rPr>
        <w:t xml:space="preserve"> различным направлениям</w:t>
      </w:r>
      <w:r w:rsidR="00ED5E78">
        <w:rPr>
          <w:rFonts w:ascii="Times New Roman" w:eastAsia="Times New Roman" w:hAnsi="Times New Roman" w:cs="Times New Roman"/>
          <w:color w:val="0D0D0D"/>
          <w:sz w:val="30"/>
          <w:szCs w:val="30"/>
          <w:lang w:eastAsia="ru-RU"/>
        </w:rPr>
        <w:t>.</w:t>
      </w:r>
    </w:p>
    <w:p w14:paraId="188202EB" w14:textId="184F2B24" w:rsidR="003A4226" w:rsidRPr="000E7930" w:rsidRDefault="003A4226" w:rsidP="003A4226">
      <w:pPr>
        <w:spacing w:after="0" w:line="240" w:lineRule="auto"/>
        <w:ind w:right="-30" w:firstLine="709"/>
        <w:jc w:val="both"/>
        <w:rPr>
          <w:rFonts w:ascii="Times New Roman" w:eastAsia="Times New Roman" w:hAnsi="Times New Roman" w:cs="Times New Roman"/>
          <w:color w:val="0D0D0D"/>
          <w:sz w:val="30"/>
          <w:szCs w:val="30"/>
          <w:lang w:eastAsia="ru-RU"/>
        </w:rPr>
      </w:pPr>
      <w:r w:rsidRPr="000E7930">
        <w:rPr>
          <w:rFonts w:ascii="Times New Roman" w:eastAsia="Times New Roman" w:hAnsi="Times New Roman" w:cs="Times New Roman"/>
          <w:color w:val="0D0D0D"/>
          <w:sz w:val="30"/>
          <w:szCs w:val="30"/>
          <w:lang w:eastAsia="ru-RU"/>
        </w:rPr>
        <w:t xml:space="preserve">Важным </w:t>
      </w:r>
      <w:r w:rsidR="00150A8A">
        <w:rPr>
          <w:rFonts w:ascii="Times New Roman" w:eastAsia="Times New Roman" w:hAnsi="Times New Roman" w:cs="Times New Roman"/>
          <w:color w:val="0D0D0D"/>
          <w:sz w:val="30"/>
          <w:szCs w:val="30"/>
          <w:lang w:eastAsia="ru-RU"/>
        </w:rPr>
        <w:t>аспектом</w:t>
      </w:r>
      <w:r w:rsidRPr="000E7930">
        <w:rPr>
          <w:rFonts w:ascii="Times New Roman" w:eastAsia="Times New Roman" w:hAnsi="Times New Roman" w:cs="Times New Roman"/>
          <w:color w:val="0D0D0D"/>
          <w:sz w:val="30"/>
          <w:szCs w:val="30"/>
          <w:lang w:eastAsia="ru-RU"/>
        </w:rPr>
        <w:t xml:space="preserve"> в обеспечении безопасности воспитанников является осуществление постоянного мониторинга за местонахождением детей, находящихся в социально опасном положении, </w:t>
      </w:r>
      <w:r w:rsidR="00ED5E78">
        <w:rPr>
          <w:rFonts w:ascii="Times New Roman" w:eastAsia="Times New Roman" w:hAnsi="Times New Roman" w:cs="Times New Roman"/>
          <w:color w:val="0D0D0D"/>
          <w:sz w:val="30"/>
          <w:szCs w:val="30"/>
          <w:lang w:eastAsia="ru-RU"/>
        </w:rPr>
        <w:t>с которыми проводится индивидуальная профилактическая работа</w:t>
      </w:r>
      <w:r w:rsidRPr="000E7930">
        <w:rPr>
          <w:rFonts w:ascii="Times New Roman" w:eastAsia="Times New Roman" w:hAnsi="Times New Roman" w:cs="Times New Roman"/>
          <w:color w:val="0D0D0D"/>
          <w:sz w:val="30"/>
          <w:szCs w:val="30"/>
          <w:lang w:eastAsia="ru-RU"/>
        </w:rPr>
        <w:t xml:space="preserve">, максимальное обеспечение их </w:t>
      </w:r>
      <w:r w:rsidR="00ED5E78">
        <w:rPr>
          <w:rFonts w:ascii="Times New Roman" w:eastAsia="Times New Roman" w:hAnsi="Times New Roman" w:cs="Times New Roman"/>
          <w:color w:val="0D0D0D"/>
          <w:sz w:val="30"/>
          <w:szCs w:val="30"/>
          <w:lang w:eastAsia="ru-RU"/>
        </w:rPr>
        <w:t>полезной</w:t>
      </w:r>
      <w:r w:rsidRPr="000E7930">
        <w:rPr>
          <w:rFonts w:ascii="Times New Roman" w:eastAsia="Times New Roman" w:hAnsi="Times New Roman" w:cs="Times New Roman"/>
          <w:color w:val="0D0D0D"/>
          <w:sz w:val="30"/>
          <w:szCs w:val="30"/>
          <w:lang w:eastAsia="ru-RU"/>
        </w:rPr>
        <w:t xml:space="preserve"> занятости.</w:t>
      </w:r>
      <w:r w:rsidRPr="000E7930">
        <w:rPr>
          <w:rFonts w:ascii="Times New Roman" w:eastAsia="MS Mincho" w:hAnsi="Times New Roman" w:cs="Times New Roman"/>
          <w:color w:val="0D0D0D"/>
          <w:sz w:val="24"/>
          <w:szCs w:val="24"/>
          <w:lang w:eastAsia="ru-RU"/>
        </w:rPr>
        <w:t xml:space="preserve"> </w:t>
      </w:r>
      <w:r w:rsidRPr="000E7930">
        <w:rPr>
          <w:rFonts w:ascii="Times New Roman" w:eastAsia="Times New Roman" w:hAnsi="Times New Roman" w:cs="Times New Roman"/>
          <w:color w:val="0D0D0D"/>
          <w:sz w:val="30"/>
          <w:szCs w:val="30"/>
          <w:lang w:eastAsia="ru-RU"/>
        </w:rPr>
        <w:t xml:space="preserve">Профилактическая работа </w:t>
      </w:r>
      <w:r w:rsidR="00ED5E78">
        <w:rPr>
          <w:rFonts w:ascii="Times New Roman" w:eastAsia="Times New Roman" w:hAnsi="Times New Roman" w:cs="Times New Roman"/>
          <w:color w:val="0D0D0D"/>
          <w:sz w:val="30"/>
          <w:szCs w:val="30"/>
          <w:lang w:eastAsia="ru-RU"/>
        </w:rPr>
        <w:t>является</w:t>
      </w:r>
      <w:r w:rsidRPr="000E7930">
        <w:rPr>
          <w:rFonts w:ascii="Times New Roman" w:eastAsia="Times New Roman" w:hAnsi="Times New Roman" w:cs="Times New Roman"/>
          <w:color w:val="0D0D0D"/>
          <w:sz w:val="30"/>
          <w:szCs w:val="30"/>
          <w:lang w:eastAsia="ru-RU"/>
        </w:rPr>
        <w:t xml:space="preserve"> действенным механизмом </w:t>
      </w:r>
      <w:proofErr w:type="gramStart"/>
      <w:r w:rsidRPr="000E7930">
        <w:rPr>
          <w:rFonts w:ascii="Times New Roman" w:eastAsia="Times New Roman" w:hAnsi="Times New Roman" w:cs="Times New Roman"/>
          <w:color w:val="0D0D0D"/>
          <w:sz w:val="30"/>
          <w:szCs w:val="30"/>
          <w:lang w:eastAsia="ru-RU"/>
        </w:rPr>
        <w:t>контроля за</w:t>
      </w:r>
      <w:proofErr w:type="gramEnd"/>
      <w:r w:rsidRPr="000E7930">
        <w:rPr>
          <w:rFonts w:ascii="Times New Roman" w:eastAsia="Times New Roman" w:hAnsi="Times New Roman" w:cs="Times New Roman"/>
          <w:color w:val="0D0D0D"/>
          <w:sz w:val="30"/>
          <w:szCs w:val="30"/>
          <w:lang w:eastAsia="ru-RU"/>
        </w:rPr>
        <w:t xml:space="preserve"> их поведением, предупреждени</w:t>
      </w:r>
      <w:r w:rsidR="00ED5E78">
        <w:rPr>
          <w:rFonts w:ascii="Times New Roman" w:eastAsia="Times New Roman" w:hAnsi="Times New Roman" w:cs="Times New Roman"/>
          <w:color w:val="0D0D0D"/>
          <w:sz w:val="30"/>
          <w:szCs w:val="30"/>
          <w:lang w:eastAsia="ru-RU"/>
        </w:rPr>
        <w:t>ем</w:t>
      </w:r>
      <w:r w:rsidRPr="000E7930">
        <w:rPr>
          <w:rFonts w:ascii="Times New Roman" w:eastAsia="Times New Roman" w:hAnsi="Times New Roman" w:cs="Times New Roman"/>
          <w:color w:val="0D0D0D"/>
          <w:sz w:val="30"/>
          <w:szCs w:val="30"/>
          <w:lang w:eastAsia="ru-RU"/>
        </w:rPr>
        <w:t xml:space="preserve"> вовлечения в противо</w:t>
      </w:r>
      <w:r w:rsidR="00150A8A">
        <w:rPr>
          <w:rFonts w:ascii="Times New Roman" w:eastAsia="Times New Roman" w:hAnsi="Times New Roman" w:cs="Times New Roman"/>
          <w:color w:val="0D0D0D"/>
          <w:sz w:val="30"/>
          <w:szCs w:val="30"/>
          <w:lang w:eastAsia="ru-RU"/>
        </w:rPr>
        <w:t>правную</w:t>
      </w:r>
      <w:r w:rsidRPr="000E7930">
        <w:rPr>
          <w:rFonts w:ascii="Times New Roman" w:eastAsia="Times New Roman" w:hAnsi="Times New Roman" w:cs="Times New Roman"/>
          <w:color w:val="0D0D0D"/>
          <w:sz w:val="30"/>
          <w:szCs w:val="30"/>
          <w:lang w:eastAsia="ru-RU"/>
        </w:rPr>
        <w:t xml:space="preserve"> деятельность. </w:t>
      </w:r>
    </w:p>
    <w:p w14:paraId="4EB6A4EC" w14:textId="0DECCA51" w:rsidR="003A4226" w:rsidRPr="000E7930" w:rsidRDefault="003A4226" w:rsidP="003A4226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color w:val="0D0D0D"/>
          <w:sz w:val="30"/>
          <w:szCs w:val="30"/>
          <w:lang w:eastAsia="ru-RU"/>
        </w:rPr>
      </w:pPr>
      <w:r w:rsidRPr="000E7930">
        <w:rPr>
          <w:rFonts w:ascii="Times New Roman" w:eastAsia="MS Mincho" w:hAnsi="Times New Roman" w:cs="Times New Roman"/>
          <w:color w:val="0D0D0D"/>
          <w:sz w:val="30"/>
          <w:szCs w:val="30"/>
          <w:lang w:eastAsia="ru-RU"/>
        </w:rPr>
        <w:t xml:space="preserve">В организации профилактической работы с воспитанниками и их законными представителями </w:t>
      </w:r>
      <w:r w:rsidR="00ED5E78">
        <w:rPr>
          <w:rFonts w:ascii="Times New Roman" w:eastAsia="MS Mincho" w:hAnsi="Times New Roman" w:cs="Times New Roman"/>
          <w:color w:val="0D0D0D"/>
          <w:sz w:val="30"/>
          <w:szCs w:val="30"/>
          <w:lang w:eastAsia="ru-RU"/>
        </w:rPr>
        <w:t>используются</w:t>
      </w:r>
      <w:r w:rsidRPr="000E7930">
        <w:rPr>
          <w:rFonts w:ascii="Times New Roman" w:eastAsia="MS Mincho" w:hAnsi="Times New Roman" w:cs="Times New Roman"/>
          <w:color w:val="0D0D0D"/>
          <w:sz w:val="30"/>
          <w:szCs w:val="30"/>
          <w:lang w:eastAsia="ru-RU"/>
        </w:rPr>
        <w:t xml:space="preserve"> официальные источники </w:t>
      </w:r>
      <w:r w:rsidRPr="000E7930">
        <w:rPr>
          <w:rFonts w:ascii="Times New Roman" w:eastAsia="MS Mincho" w:hAnsi="Times New Roman" w:cs="Times New Roman"/>
          <w:color w:val="0D0D0D"/>
          <w:sz w:val="30"/>
          <w:szCs w:val="30"/>
          <w:lang w:eastAsia="ru-RU"/>
        </w:rPr>
        <w:lastRenderedPageBreak/>
        <w:t xml:space="preserve">правовой информации: Детский правовой сайт </w:t>
      </w:r>
      <w:r w:rsidRPr="000E7930">
        <w:rPr>
          <w:rFonts w:ascii="Times New Roman" w:eastAsia="MS Mincho" w:hAnsi="Times New Roman" w:cs="Times New Roman"/>
          <w:i/>
          <w:iCs/>
          <w:color w:val="0D0D0D"/>
          <w:sz w:val="30"/>
          <w:szCs w:val="30"/>
          <w:lang w:eastAsia="ru-RU"/>
        </w:rPr>
        <w:t>(http://www.mir.pravo.by/)</w:t>
      </w:r>
      <w:r w:rsidRPr="000E7930">
        <w:rPr>
          <w:rFonts w:ascii="Times New Roman" w:eastAsia="MS Mincho" w:hAnsi="Times New Roman" w:cs="Times New Roman"/>
          <w:color w:val="0D0D0D"/>
          <w:sz w:val="30"/>
          <w:szCs w:val="30"/>
          <w:lang w:eastAsia="ru-RU"/>
        </w:rPr>
        <w:t xml:space="preserve">, являющийся важным </w:t>
      </w:r>
      <w:proofErr w:type="gramStart"/>
      <w:r w:rsidRPr="000E7930">
        <w:rPr>
          <w:rFonts w:ascii="Times New Roman" w:eastAsia="MS Mincho" w:hAnsi="Times New Roman" w:cs="Times New Roman"/>
          <w:color w:val="0D0D0D"/>
          <w:sz w:val="30"/>
          <w:szCs w:val="30"/>
          <w:lang w:eastAsia="ru-RU"/>
        </w:rPr>
        <w:t>информационном</w:t>
      </w:r>
      <w:proofErr w:type="gramEnd"/>
      <w:r w:rsidRPr="000E7930">
        <w:rPr>
          <w:rFonts w:ascii="Times New Roman" w:eastAsia="MS Mincho" w:hAnsi="Times New Roman" w:cs="Times New Roman"/>
          <w:color w:val="0D0D0D"/>
          <w:sz w:val="30"/>
          <w:szCs w:val="30"/>
          <w:lang w:eastAsia="ru-RU"/>
        </w:rPr>
        <w:t xml:space="preserve"> ресурсом при организации работы; сайт, оказывающий информационную помощь людям в трудной жизненной ситуации </w:t>
      </w:r>
      <w:r w:rsidRPr="000E7930">
        <w:rPr>
          <w:rFonts w:ascii="Times New Roman" w:eastAsia="MS Mincho" w:hAnsi="Times New Roman" w:cs="Times New Roman"/>
          <w:i/>
          <w:iCs/>
          <w:color w:val="0D0D0D"/>
          <w:sz w:val="30"/>
          <w:szCs w:val="30"/>
          <w:lang w:eastAsia="ru-RU"/>
        </w:rPr>
        <w:t>(http://pomogut.by)</w:t>
      </w:r>
      <w:r w:rsidRPr="000E7930">
        <w:rPr>
          <w:rFonts w:ascii="Times New Roman" w:eastAsia="MS Mincho" w:hAnsi="Times New Roman" w:cs="Times New Roman"/>
          <w:color w:val="0D0D0D"/>
          <w:sz w:val="30"/>
          <w:szCs w:val="30"/>
          <w:lang w:eastAsia="ru-RU"/>
        </w:rPr>
        <w:t xml:space="preserve">; сайт, созданный для защиты детей от </w:t>
      </w:r>
      <w:proofErr w:type="spellStart"/>
      <w:r w:rsidRPr="000E7930">
        <w:rPr>
          <w:rFonts w:ascii="Times New Roman" w:eastAsia="MS Mincho" w:hAnsi="Times New Roman" w:cs="Times New Roman"/>
          <w:color w:val="0D0D0D"/>
          <w:sz w:val="30"/>
          <w:szCs w:val="30"/>
          <w:lang w:eastAsia="ru-RU"/>
        </w:rPr>
        <w:t>буллинга</w:t>
      </w:r>
      <w:proofErr w:type="spellEnd"/>
      <w:r w:rsidRPr="000E7930">
        <w:rPr>
          <w:rFonts w:ascii="Times New Roman" w:eastAsia="MS Mincho" w:hAnsi="Times New Roman" w:cs="Times New Roman"/>
          <w:color w:val="0D0D0D"/>
          <w:sz w:val="30"/>
          <w:szCs w:val="30"/>
          <w:lang w:eastAsia="ru-RU"/>
        </w:rPr>
        <w:t xml:space="preserve">, </w:t>
      </w:r>
      <w:proofErr w:type="spellStart"/>
      <w:r w:rsidRPr="000E7930">
        <w:rPr>
          <w:rFonts w:ascii="Times New Roman" w:eastAsia="MS Mincho" w:hAnsi="Times New Roman" w:cs="Times New Roman"/>
          <w:color w:val="0D0D0D"/>
          <w:sz w:val="30"/>
          <w:szCs w:val="30"/>
          <w:lang w:eastAsia="ru-RU"/>
        </w:rPr>
        <w:t>груминга</w:t>
      </w:r>
      <w:proofErr w:type="spellEnd"/>
      <w:r w:rsidRPr="000E7930">
        <w:rPr>
          <w:rFonts w:ascii="Times New Roman" w:eastAsia="MS Mincho" w:hAnsi="Times New Roman" w:cs="Times New Roman"/>
          <w:color w:val="0D0D0D"/>
          <w:sz w:val="30"/>
          <w:szCs w:val="30"/>
          <w:lang w:eastAsia="ru-RU"/>
        </w:rPr>
        <w:t>, педофилии и распространения наркотиков в сети</w:t>
      </w:r>
      <w:r w:rsidRPr="000E7930">
        <w:rPr>
          <w:rFonts w:ascii="Times New Roman" w:eastAsia="MS Mincho" w:hAnsi="Times New Roman" w:cs="Times New Roman"/>
          <w:i/>
          <w:iCs/>
          <w:color w:val="0D0D0D"/>
          <w:sz w:val="30"/>
          <w:szCs w:val="30"/>
          <w:lang w:eastAsia="ru-RU"/>
        </w:rPr>
        <w:t xml:space="preserve"> (http://kids.pomogut.by/).</w:t>
      </w:r>
    </w:p>
    <w:p w14:paraId="7807E933" w14:textId="6583BBF7" w:rsidR="00AA0C27" w:rsidRPr="000E7930" w:rsidRDefault="00AA0C27" w:rsidP="00AA0C27">
      <w:pPr>
        <w:tabs>
          <w:tab w:val="left" w:pos="793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30"/>
          <w:szCs w:val="30"/>
          <w:lang w:eastAsia="ru-RU"/>
        </w:rPr>
      </w:pPr>
      <w:r w:rsidRPr="000E7930">
        <w:rPr>
          <w:rFonts w:ascii="Times New Roman" w:eastAsia="Times New Roman" w:hAnsi="Times New Roman" w:cs="Times New Roman"/>
          <w:color w:val="0D0D0D"/>
          <w:sz w:val="30"/>
          <w:szCs w:val="30"/>
          <w:lang w:eastAsia="ru-RU"/>
        </w:rPr>
        <w:t>Должное внимание удел</w:t>
      </w:r>
      <w:r w:rsidR="00ED5E78">
        <w:rPr>
          <w:rFonts w:ascii="Times New Roman" w:eastAsia="Times New Roman" w:hAnsi="Times New Roman" w:cs="Times New Roman"/>
          <w:color w:val="0D0D0D"/>
          <w:sz w:val="30"/>
          <w:szCs w:val="30"/>
          <w:lang w:eastAsia="ru-RU"/>
        </w:rPr>
        <w:t>яется</w:t>
      </w:r>
      <w:r w:rsidRPr="000E7930">
        <w:rPr>
          <w:rFonts w:ascii="Times New Roman" w:eastAsia="Times New Roman" w:hAnsi="Times New Roman" w:cs="Times New Roman"/>
          <w:color w:val="0D0D0D"/>
          <w:sz w:val="30"/>
          <w:szCs w:val="30"/>
          <w:lang w:eastAsia="ru-RU"/>
        </w:rPr>
        <w:t xml:space="preserve"> психологической безопасности, которая исключает всевозможные формы агрессии по отношению к личности воспитанника. </w:t>
      </w:r>
      <w:r w:rsidR="00150A8A">
        <w:rPr>
          <w:rFonts w:ascii="Times New Roman" w:eastAsia="Times New Roman" w:hAnsi="Times New Roman" w:cs="Times New Roman"/>
          <w:color w:val="0D0D0D"/>
          <w:sz w:val="30"/>
          <w:szCs w:val="30"/>
          <w:lang w:eastAsia="ru-RU"/>
        </w:rPr>
        <w:t xml:space="preserve">Работа </w:t>
      </w:r>
      <w:proofErr w:type="gramStart"/>
      <w:r w:rsidR="00121D32">
        <w:rPr>
          <w:rFonts w:ascii="Times New Roman" w:eastAsia="Times New Roman" w:hAnsi="Times New Roman" w:cs="Times New Roman"/>
          <w:color w:val="0D0D0D"/>
          <w:sz w:val="30"/>
          <w:szCs w:val="30"/>
          <w:lang w:eastAsia="ru-RU"/>
        </w:rPr>
        <w:t>с педагогами направлена на</w:t>
      </w:r>
      <w:r w:rsidR="00150A8A">
        <w:rPr>
          <w:rFonts w:ascii="Times New Roman" w:eastAsia="Times New Roman" w:hAnsi="Times New Roman" w:cs="Times New Roman"/>
          <w:color w:val="0D0D0D"/>
          <w:sz w:val="30"/>
          <w:szCs w:val="30"/>
          <w:lang w:eastAsia="ru-RU"/>
        </w:rPr>
        <w:t xml:space="preserve"> повышени</w:t>
      </w:r>
      <w:r w:rsidR="00121D32">
        <w:rPr>
          <w:rFonts w:ascii="Times New Roman" w:eastAsia="Times New Roman" w:hAnsi="Times New Roman" w:cs="Times New Roman"/>
          <w:color w:val="0D0D0D"/>
          <w:sz w:val="30"/>
          <w:szCs w:val="30"/>
          <w:lang w:eastAsia="ru-RU"/>
        </w:rPr>
        <w:t>е</w:t>
      </w:r>
      <w:r w:rsidRPr="000E7930">
        <w:rPr>
          <w:rFonts w:ascii="Times New Roman" w:eastAsia="Times New Roman" w:hAnsi="Times New Roman" w:cs="Times New Roman"/>
          <w:color w:val="0D0D0D"/>
          <w:sz w:val="30"/>
          <w:szCs w:val="30"/>
          <w:lang w:eastAsia="ru-RU"/>
        </w:rPr>
        <w:t xml:space="preserve"> уровн</w:t>
      </w:r>
      <w:r w:rsidR="00150A8A">
        <w:rPr>
          <w:rFonts w:ascii="Times New Roman" w:eastAsia="Times New Roman" w:hAnsi="Times New Roman" w:cs="Times New Roman"/>
          <w:color w:val="0D0D0D"/>
          <w:sz w:val="30"/>
          <w:szCs w:val="30"/>
          <w:lang w:eastAsia="ru-RU"/>
        </w:rPr>
        <w:t>я</w:t>
      </w:r>
      <w:r w:rsidRPr="000E7930">
        <w:rPr>
          <w:rFonts w:ascii="Times New Roman" w:eastAsia="Times New Roman" w:hAnsi="Times New Roman" w:cs="Times New Roman"/>
          <w:color w:val="0D0D0D"/>
          <w:sz w:val="30"/>
          <w:szCs w:val="30"/>
          <w:lang w:eastAsia="ru-RU"/>
        </w:rPr>
        <w:t xml:space="preserve"> психологической культуры педагогов для улучшения работы с детьми в период</w:t>
      </w:r>
      <w:proofErr w:type="gramEnd"/>
      <w:r w:rsidRPr="000E7930">
        <w:rPr>
          <w:rFonts w:ascii="Times New Roman" w:eastAsia="Times New Roman" w:hAnsi="Times New Roman" w:cs="Times New Roman"/>
          <w:color w:val="0D0D0D"/>
          <w:sz w:val="30"/>
          <w:szCs w:val="30"/>
          <w:lang w:eastAsia="ru-RU"/>
        </w:rPr>
        <w:t xml:space="preserve"> их адаптации к пребыванию в лагере, для индивидуальной работы с воспитанниками, испытывающими психологический дискомфорт. </w:t>
      </w:r>
      <w:r w:rsidR="004B77E5">
        <w:rPr>
          <w:rFonts w:ascii="Times New Roman" w:eastAsia="Times New Roman" w:hAnsi="Times New Roman" w:cs="Times New Roman"/>
          <w:color w:val="0D0D0D"/>
          <w:sz w:val="30"/>
          <w:szCs w:val="30"/>
          <w:lang w:eastAsia="ru-RU"/>
        </w:rPr>
        <w:t>На контроле находится</w:t>
      </w:r>
      <w:r w:rsidRPr="000E7930">
        <w:rPr>
          <w:rFonts w:ascii="Times New Roman" w:eastAsia="Times New Roman" w:hAnsi="Times New Roman" w:cs="Times New Roman"/>
          <w:color w:val="0D0D0D"/>
          <w:sz w:val="30"/>
          <w:szCs w:val="30"/>
          <w:lang w:eastAsia="ru-RU"/>
        </w:rPr>
        <w:t xml:space="preserve"> организ</w:t>
      </w:r>
      <w:r w:rsidR="004B77E5">
        <w:rPr>
          <w:rFonts w:ascii="Times New Roman" w:eastAsia="Times New Roman" w:hAnsi="Times New Roman" w:cs="Times New Roman"/>
          <w:color w:val="0D0D0D"/>
          <w:sz w:val="30"/>
          <w:szCs w:val="30"/>
          <w:lang w:eastAsia="ru-RU"/>
        </w:rPr>
        <w:t>ация</w:t>
      </w:r>
      <w:r w:rsidRPr="000E7930">
        <w:rPr>
          <w:rFonts w:ascii="Times New Roman" w:eastAsia="Times New Roman" w:hAnsi="Times New Roman" w:cs="Times New Roman"/>
          <w:color w:val="0D0D0D"/>
          <w:sz w:val="30"/>
          <w:szCs w:val="30"/>
          <w:lang w:eastAsia="ru-RU"/>
        </w:rPr>
        <w:t xml:space="preserve"> работ</w:t>
      </w:r>
      <w:r w:rsidR="004B77E5">
        <w:rPr>
          <w:rFonts w:ascii="Times New Roman" w:eastAsia="Times New Roman" w:hAnsi="Times New Roman" w:cs="Times New Roman"/>
          <w:color w:val="0D0D0D"/>
          <w:sz w:val="30"/>
          <w:szCs w:val="30"/>
          <w:lang w:eastAsia="ru-RU"/>
        </w:rPr>
        <w:t>ы</w:t>
      </w:r>
      <w:r w:rsidRPr="000E7930">
        <w:rPr>
          <w:rFonts w:ascii="Times New Roman" w:eastAsia="Times New Roman" w:hAnsi="Times New Roman" w:cs="Times New Roman"/>
          <w:color w:val="0D0D0D"/>
          <w:sz w:val="30"/>
          <w:szCs w:val="30"/>
          <w:lang w:eastAsia="ru-RU"/>
        </w:rPr>
        <w:t xml:space="preserve"> по грамотному предупреждению </w:t>
      </w:r>
      <w:proofErr w:type="spellStart"/>
      <w:r w:rsidRPr="000E7930">
        <w:rPr>
          <w:rFonts w:ascii="Times New Roman" w:eastAsia="Times New Roman" w:hAnsi="Times New Roman" w:cs="Times New Roman"/>
          <w:color w:val="0D0D0D"/>
          <w:sz w:val="30"/>
          <w:szCs w:val="30"/>
          <w:lang w:eastAsia="ru-RU"/>
        </w:rPr>
        <w:t>буллинга</w:t>
      </w:r>
      <w:proofErr w:type="spellEnd"/>
      <w:r w:rsidRPr="000E7930">
        <w:rPr>
          <w:rFonts w:ascii="Times New Roman" w:eastAsia="Times New Roman" w:hAnsi="Times New Roman" w:cs="Times New Roman"/>
          <w:color w:val="0D0D0D"/>
          <w:sz w:val="30"/>
          <w:szCs w:val="30"/>
          <w:lang w:eastAsia="ru-RU"/>
        </w:rPr>
        <w:t xml:space="preserve"> во всех его разновидностях, снятию детской тревожности, что</w:t>
      </w:r>
      <w:r w:rsidR="004B77E5">
        <w:rPr>
          <w:rFonts w:ascii="Times New Roman" w:eastAsia="Times New Roman" w:hAnsi="Times New Roman" w:cs="Times New Roman"/>
          <w:color w:val="0D0D0D"/>
          <w:sz w:val="30"/>
          <w:szCs w:val="30"/>
          <w:lang w:eastAsia="ru-RU"/>
        </w:rPr>
        <w:t xml:space="preserve"> </w:t>
      </w:r>
      <w:r w:rsidRPr="000E7930">
        <w:rPr>
          <w:rFonts w:ascii="Times New Roman" w:eastAsia="Times New Roman" w:hAnsi="Times New Roman" w:cs="Times New Roman"/>
          <w:color w:val="0D0D0D"/>
          <w:sz w:val="30"/>
          <w:szCs w:val="30"/>
          <w:lang w:eastAsia="ru-RU"/>
        </w:rPr>
        <w:t>способств</w:t>
      </w:r>
      <w:r w:rsidR="004B77E5">
        <w:rPr>
          <w:rFonts w:ascii="Times New Roman" w:eastAsia="Times New Roman" w:hAnsi="Times New Roman" w:cs="Times New Roman"/>
          <w:color w:val="0D0D0D"/>
          <w:sz w:val="30"/>
          <w:szCs w:val="30"/>
          <w:lang w:eastAsia="ru-RU"/>
        </w:rPr>
        <w:t xml:space="preserve">ует </w:t>
      </w:r>
      <w:r w:rsidRPr="000E7930">
        <w:rPr>
          <w:rFonts w:ascii="Times New Roman" w:eastAsia="Times New Roman" w:hAnsi="Times New Roman" w:cs="Times New Roman"/>
          <w:color w:val="0D0D0D"/>
          <w:sz w:val="30"/>
          <w:szCs w:val="30"/>
          <w:lang w:eastAsia="ru-RU"/>
        </w:rPr>
        <w:t>укреплению безопасности пребывания детей в лагере.</w:t>
      </w:r>
    </w:p>
    <w:p w14:paraId="7B09A25D" w14:textId="72E14B7D" w:rsidR="009B4EDC" w:rsidRDefault="009B4EDC" w:rsidP="009B4EDC">
      <w:pPr>
        <w:spacing w:after="0" w:line="240" w:lineRule="auto"/>
        <w:ind w:firstLine="709"/>
        <w:jc w:val="both"/>
        <w:rPr>
          <w:rFonts w:ascii="Times New Roman" w:hAnsi="Times New Roman"/>
          <w:iCs/>
          <w:sz w:val="30"/>
          <w:szCs w:val="30"/>
        </w:rPr>
      </w:pPr>
      <w:r w:rsidRPr="00707B5E">
        <w:rPr>
          <w:rFonts w:ascii="Times New Roman" w:hAnsi="Times New Roman"/>
          <w:iCs/>
          <w:sz w:val="30"/>
          <w:szCs w:val="30"/>
        </w:rPr>
        <w:t xml:space="preserve">Во всех оздоровительных лагерях Гродненской области </w:t>
      </w:r>
      <w:r w:rsidR="00C224F7">
        <w:rPr>
          <w:rFonts w:ascii="Times New Roman" w:hAnsi="Times New Roman"/>
          <w:iCs/>
          <w:sz w:val="30"/>
          <w:szCs w:val="30"/>
        </w:rPr>
        <w:t xml:space="preserve">организуются </w:t>
      </w:r>
      <w:r w:rsidRPr="00707B5E">
        <w:rPr>
          <w:rFonts w:ascii="Times New Roman" w:hAnsi="Times New Roman"/>
          <w:iCs/>
          <w:sz w:val="30"/>
          <w:szCs w:val="30"/>
        </w:rPr>
        <w:t xml:space="preserve">мероприятия, направленные на своевременное выявление фактов появления среди обучающихся </w:t>
      </w:r>
      <w:proofErr w:type="spellStart"/>
      <w:r w:rsidRPr="00707B5E">
        <w:rPr>
          <w:rFonts w:ascii="Times New Roman" w:hAnsi="Times New Roman"/>
          <w:iCs/>
          <w:sz w:val="30"/>
          <w:szCs w:val="30"/>
        </w:rPr>
        <w:t>буллинга</w:t>
      </w:r>
      <w:proofErr w:type="spellEnd"/>
      <w:r w:rsidRPr="00707B5E">
        <w:rPr>
          <w:rFonts w:ascii="Times New Roman" w:hAnsi="Times New Roman"/>
          <w:iCs/>
          <w:sz w:val="30"/>
          <w:szCs w:val="30"/>
        </w:rPr>
        <w:t xml:space="preserve">, в том числе участием сотрудников </w:t>
      </w:r>
      <w:r>
        <w:rPr>
          <w:rFonts w:ascii="Times New Roman" w:hAnsi="Times New Roman"/>
          <w:iCs/>
          <w:sz w:val="30"/>
          <w:szCs w:val="30"/>
        </w:rPr>
        <w:t>ОВД</w:t>
      </w:r>
      <w:r w:rsidRPr="00707B5E">
        <w:rPr>
          <w:rFonts w:ascii="Times New Roman" w:hAnsi="Times New Roman"/>
          <w:iCs/>
          <w:sz w:val="30"/>
          <w:szCs w:val="30"/>
        </w:rPr>
        <w:t xml:space="preserve">, педагогов-психологов и иных заинтересованных. </w:t>
      </w:r>
    </w:p>
    <w:p w14:paraId="3BA6D2C1" w14:textId="28486B14" w:rsidR="009B4EDC" w:rsidRPr="00E93BB0" w:rsidRDefault="009B4EDC" w:rsidP="009B4EDC">
      <w:pPr>
        <w:spacing w:after="0" w:line="240" w:lineRule="auto"/>
        <w:ind w:firstLine="709"/>
        <w:jc w:val="both"/>
        <w:rPr>
          <w:rFonts w:ascii="Times New Roman" w:hAnsi="Times New Roman"/>
          <w:iCs/>
          <w:sz w:val="30"/>
          <w:szCs w:val="30"/>
        </w:rPr>
      </w:pPr>
      <w:r>
        <w:rPr>
          <w:rFonts w:ascii="Times New Roman" w:hAnsi="Times New Roman"/>
          <w:iCs/>
          <w:sz w:val="30"/>
          <w:szCs w:val="30"/>
        </w:rPr>
        <w:t xml:space="preserve">Организована работа педагогов-психологов по изучению и созданию благоприятного микроклимата в коллективах </w:t>
      </w:r>
      <w:r w:rsidR="00863C88">
        <w:rPr>
          <w:rFonts w:ascii="Times New Roman" w:hAnsi="Times New Roman"/>
          <w:iCs/>
          <w:sz w:val="30"/>
          <w:szCs w:val="30"/>
        </w:rPr>
        <w:t>детских оздоровительных лагерей</w:t>
      </w:r>
      <w:r>
        <w:rPr>
          <w:rFonts w:ascii="Times New Roman" w:hAnsi="Times New Roman"/>
          <w:iCs/>
          <w:sz w:val="30"/>
          <w:szCs w:val="30"/>
        </w:rPr>
        <w:t>.</w:t>
      </w:r>
      <w:r w:rsidRPr="00E93BB0">
        <w:rPr>
          <w:rFonts w:ascii="Times New Roman" w:hAnsi="Times New Roman"/>
          <w:i/>
          <w:sz w:val="30"/>
          <w:szCs w:val="30"/>
        </w:rPr>
        <w:t xml:space="preserve"> </w:t>
      </w:r>
    </w:p>
    <w:p w14:paraId="33A6C310" w14:textId="13D8A520" w:rsidR="00AA0C27" w:rsidRPr="00C224F7" w:rsidRDefault="00C224F7" w:rsidP="00C224F7">
      <w:pPr>
        <w:widowControl w:val="0"/>
        <w:shd w:val="clear" w:color="auto" w:fill="FFFFFF"/>
        <w:spacing w:after="0" w:line="240" w:lineRule="auto"/>
        <w:ind w:left="23" w:firstLine="686"/>
        <w:jc w:val="both"/>
        <w:rPr>
          <w:rFonts w:ascii="Times New Roman" w:eastAsia="Times New Roman" w:hAnsi="Times New Roman"/>
          <w:spacing w:val="-5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П</w:t>
      </w:r>
      <w:r w:rsidR="009B4EDC" w:rsidRPr="00A568D3">
        <w:rPr>
          <w:rFonts w:ascii="Times New Roman" w:eastAsia="Times New Roman" w:hAnsi="Times New Roman" w:cs="Times New Roman"/>
          <w:sz w:val="30"/>
          <w:szCs w:val="30"/>
          <w:lang w:eastAsia="ru-RU"/>
        </w:rPr>
        <w:t>ри приеме на работу работник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и</w:t>
      </w:r>
      <w:r w:rsidR="009B4EDC" w:rsidRPr="00A568D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D67C78">
        <w:rPr>
          <w:rFonts w:ascii="Times New Roman" w:hAnsi="Times New Roman"/>
          <w:iCs/>
          <w:sz w:val="30"/>
          <w:szCs w:val="30"/>
        </w:rPr>
        <w:t>детских оздоровительных лагерей</w:t>
      </w:r>
      <w:r w:rsidR="00D67C7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F90796">
        <w:rPr>
          <w:rFonts w:ascii="Times New Roman" w:eastAsia="Times New Roman" w:hAnsi="Times New Roman" w:cs="Times New Roman"/>
          <w:sz w:val="30"/>
          <w:szCs w:val="30"/>
          <w:lang w:eastAsia="ru-RU"/>
        </w:rPr>
        <w:t>изучают</w:t>
      </w:r>
      <w:r w:rsidR="009B4EDC" w:rsidRPr="00A568D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Алгоритм информирования педагогическими работниками родителей, опекунов, попечителей обучающихся и (или) сотрудников внутренних дел о наличии признаков насили</w:t>
      </w:r>
      <w:r w:rsidR="009B4EDC">
        <w:rPr>
          <w:rFonts w:ascii="Times New Roman" w:eastAsia="Times New Roman" w:hAnsi="Times New Roman" w:cs="Times New Roman"/>
          <w:sz w:val="30"/>
          <w:szCs w:val="30"/>
          <w:lang w:eastAsia="ru-RU"/>
        </w:rPr>
        <w:t>я в отношении несовершеннолетних.</w:t>
      </w:r>
    </w:p>
    <w:p w14:paraId="727E916E" w14:textId="1EE2197D" w:rsidR="003A4226" w:rsidRPr="00C4677E" w:rsidRDefault="00E7121C" w:rsidP="00E7121C">
      <w:pPr>
        <w:pStyle w:val="3"/>
        <w:spacing w:after="0" w:line="233" w:lineRule="auto"/>
        <w:ind w:left="23" w:firstLine="692"/>
        <w:jc w:val="both"/>
        <w:rPr>
          <w:sz w:val="30"/>
          <w:szCs w:val="30"/>
        </w:rPr>
      </w:pPr>
      <w:r>
        <w:rPr>
          <w:sz w:val="30"/>
          <w:szCs w:val="30"/>
        </w:rPr>
        <w:t>Т</w:t>
      </w:r>
      <w:r w:rsidR="003A4226" w:rsidRPr="003B6467">
        <w:rPr>
          <w:sz w:val="30"/>
          <w:szCs w:val="30"/>
        </w:rPr>
        <w:t>рудовы</w:t>
      </w:r>
      <w:r w:rsidR="003A4226">
        <w:rPr>
          <w:sz w:val="30"/>
          <w:szCs w:val="30"/>
        </w:rPr>
        <w:t>е</w:t>
      </w:r>
      <w:r w:rsidR="003A4226" w:rsidRPr="003B6467">
        <w:rPr>
          <w:sz w:val="30"/>
          <w:szCs w:val="30"/>
        </w:rPr>
        <w:t xml:space="preserve"> отпуск</w:t>
      </w:r>
      <w:r w:rsidR="003A4226">
        <w:rPr>
          <w:sz w:val="30"/>
          <w:szCs w:val="30"/>
        </w:rPr>
        <w:t>а</w:t>
      </w:r>
      <w:r w:rsidR="003A4226" w:rsidRPr="003B6467">
        <w:rPr>
          <w:sz w:val="30"/>
          <w:szCs w:val="30"/>
        </w:rPr>
        <w:t xml:space="preserve"> сотрудников учреждений образования </w:t>
      </w:r>
      <w:r>
        <w:rPr>
          <w:sz w:val="30"/>
          <w:szCs w:val="30"/>
        </w:rPr>
        <w:t xml:space="preserve">спланированы </w:t>
      </w:r>
      <w:r w:rsidR="003A4226">
        <w:rPr>
          <w:sz w:val="30"/>
          <w:szCs w:val="30"/>
        </w:rPr>
        <w:t>с учетом</w:t>
      </w:r>
      <w:r w:rsidR="003A4226" w:rsidRPr="003B6467">
        <w:rPr>
          <w:sz w:val="30"/>
          <w:szCs w:val="30"/>
        </w:rPr>
        <w:t xml:space="preserve"> бесперебойной работы по профилактике безнадзорности и правонарушений несовершеннолетних с целью надлежащей организации работы с ними.</w:t>
      </w:r>
    </w:p>
    <w:p w14:paraId="1E954F1A" w14:textId="65B0E7ED" w:rsidR="00C4677E" w:rsidRPr="00C4677E" w:rsidRDefault="00180D74" w:rsidP="00C4677E">
      <w:pPr>
        <w:tabs>
          <w:tab w:val="left" w:pos="793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C4677E" w:rsidRPr="00C4677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течение летнего периода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ежегодно </w:t>
      </w:r>
      <w:r w:rsidR="00C4677E" w:rsidRPr="00C4677E">
        <w:rPr>
          <w:rFonts w:ascii="Times New Roman" w:eastAsia="Times New Roman" w:hAnsi="Times New Roman" w:cs="Times New Roman"/>
          <w:sz w:val="30"/>
          <w:szCs w:val="30"/>
          <w:lang w:eastAsia="ru-RU"/>
        </w:rPr>
        <w:t>обеспеч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ивается</w:t>
      </w:r>
      <w:r w:rsidR="00C4677E" w:rsidRPr="00C4677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системный межведомственный мониторинг работы </w:t>
      </w:r>
      <w:r w:rsidR="00C4677E" w:rsidRPr="00C4677E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оздоровительных лагер</w:t>
      </w:r>
      <w:r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ей</w:t>
      </w:r>
      <w:r w:rsidR="00C4677E" w:rsidRPr="00C4677E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 xml:space="preserve"> с круглосуточным и дневным пребыванием.</w:t>
      </w:r>
    </w:p>
    <w:p w14:paraId="781BA208" w14:textId="77777777" w:rsidR="005F1D97" w:rsidRDefault="005F1D97" w:rsidP="005F1D97">
      <w:pPr>
        <w:tabs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30"/>
          <w:szCs w:val="30"/>
          <w:lang w:eastAsia="ru-RU"/>
        </w:rPr>
      </w:pPr>
    </w:p>
    <w:p w14:paraId="00DCE386" w14:textId="77777777" w:rsidR="003A4226" w:rsidRDefault="003A4226" w:rsidP="000E7930">
      <w:pPr>
        <w:tabs>
          <w:tab w:val="left" w:pos="793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30"/>
          <w:szCs w:val="30"/>
          <w:lang w:eastAsia="ru-RU"/>
        </w:rPr>
      </w:pPr>
    </w:p>
    <w:p w14:paraId="7315232A" w14:textId="77777777" w:rsidR="003A4226" w:rsidRDefault="003A4226" w:rsidP="000E7930">
      <w:pPr>
        <w:tabs>
          <w:tab w:val="left" w:pos="793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30"/>
          <w:szCs w:val="30"/>
          <w:lang w:eastAsia="ru-RU"/>
        </w:rPr>
      </w:pPr>
    </w:p>
    <w:p w14:paraId="6182CCC9" w14:textId="77777777" w:rsidR="003A4226" w:rsidRDefault="003A4226" w:rsidP="000E7930">
      <w:pPr>
        <w:tabs>
          <w:tab w:val="left" w:pos="793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30"/>
          <w:szCs w:val="30"/>
          <w:lang w:eastAsia="ru-RU"/>
        </w:rPr>
      </w:pPr>
    </w:p>
    <w:p w14:paraId="7D86210A" w14:textId="77777777" w:rsidR="00FB4D3F" w:rsidRDefault="00FB4D3F">
      <w:bookmarkStart w:id="0" w:name="_GoBack"/>
      <w:bookmarkEnd w:id="0"/>
    </w:p>
    <w:sectPr w:rsidR="00FB4D3F" w:rsidSect="00C4677E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62C70A" w14:textId="77777777" w:rsidR="00D33BBB" w:rsidRDefault="00D33BBB" w:rsidP="00C4677E">
      <w:pPr>
        <w:spacing w:after="0" w:line="240" w:lineRule="auto"/>
      </w:pPr>
      <w:r>
        <w:separator/>
      </w:r>
    </w:p>
  </w:endnote>
  <w:endnote w:type="continuationSeparator" w:id="0">
    <w:p w14:paraId="1563BA62" w14:textId="77777777" w:rsidR="00D33BBB" w:rsidRDefault="00D33BBB" w:rsidP="00C467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3C9630" w14:textId="77777777" w:rsidR="00D33BBB" w:rsidRDefault="00D33BBB" w:rsidP="00C4677E">
      <w:pPr>
        <w:spacing w:after="0" w:line="240" w:lineRule="auto"/>
      </w:pPr>
      <w:r>
        <w:separator/>
      </w:r>
    </w:p>
  </w:footnote>
  <w:footnote w:type="continuationSeparator" w:id="0">
    <w:p w14:paraId="7CD5CB88" w14:textId="77777777" w:rsidR="00D33BBB" w:rsidRDefault="00D33BBB" w:rsidP="00C467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8938256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14:paraId="10C10797" w14:textId="1A3FD91C" w:rsidR="00C4677E" w:rsidRPr="00C4677E" w:rsidRDefault="00C4677E">
        <w:pPr>
          <w:pStyle w:val="a3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C4677E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C4677E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C4677E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5F1D97">
          <w:rPr>
            <w:rFonts w:ascii="Times New Roman" w:hAnsi="Times New Roman" w:cs="Times New Roman"/>
            <w:noProof/>
            <w:sz w:val="30"/>
            <w:szCs w:val="30"/>
          </w:rPr>
          <w:t>5</w:t>
        </w:r>
        <w:r w:rsidRPr="00C4677E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14:paraId="3188209B" w14:textId="77777777" w:rsidR="00C4677E" w:rsidRDefault="00C4677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930"/>
    <w:rsid w:val="000E7930"/>
    <w:rsid w:val="00121D32"/>
    <w:rsid w:val="00150A8A"/>
    <w:rsid w:val="00180D74"/>
    <w:rsid w:val="00215044"/>
    <w:rsid w:val="00234B04"/>
    <w:rsid w:val="00253FA8"/>
    <w:rsid w:val="00266D0C"/>
    <w:rsid w:val="00303AF8"/>
    <w:rsid w:val="003A4226"/>
    <w:rsid w:val="004723D0"/>
    <w:rsid w:val="004860BA"/>
    <w:rsid w:val="004B77E5"/>
    <w:rsid w:val="005F1D97"/>
    <w:rsid w:val="00631904"/>
    <w:rsid w:val="00655743"/>
    <w:rsid w:val="006D383B"/>
    <w:rsid w:val="007B2B4F"/>
    <w:rsid w:val="008122D8"/>
    <w:rsid w:val="00861C9D"/>
    <w:rsid w:val="00863C88"/>
    <w:rsid w:val="008704C2"/>
    <w:rsid w:val="009B4EDC"/>
    <w:rsid w:val="00A31789"/>
    <w:rsid w:val="00AA0C27"/>
    <w:rsid w:val="00AC5351"/>
    <w:rsid w:val="00B62F79"/>
    <w:rsid w:val="00BB3D7E"/>
    <w:rsid w:val="00C224F7"/>
    <w:rsid w:val="00C4677E"/>
    <w:rsid w:val="00C627AB"/>
    <w:rsid w:val="00C8196F"/>
    <w:rsid w:val="00CD29E9"/>
    <w:rsid w:val="00D33BBB"/>
    <w:rsid w:val="00D67C78"/>
    <w:rsid w:val="00E7121C"/>
    <w:rsid w:val="00ED5E78"/>
    <w:rsid w:val="00F45D73"/>
    <w:rsid w:val="00F90796"/>
    <w:rsid w:val="00FB4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303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67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4677E"/>
  </w:style>
  <w:style w:type="paragraph" w:styleId="a5">
    <w:name w:val="footer"/>
    <w:basedOn w:val="a"/>
    <w:link w:val="a6"/>
    <w:uiPriority w:val="99"/>
    <w:unhideWhenUsed/>
    <w:rsid w:val="00C467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4677E"/>
  </w:style>
  <w:style w:type="character" w:customStyle="1" w:styleId="a7">
    <w:name w:val="Основной текст_"/>
    <w:link w:val="3"/>
    <w:rsid w:val="003A4226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7"/>
    <w:rsid w:val="003A4226"/>
    <w:pPr>
      <w:widowControl w:val="0"/>
      <w:shd w:val="clear" w:color="auto" w:fill="FFFFFF"/>
      <w:spacing w:after="240" w:line="283" w:lineRule="exact"/>
    </w:pPr>
    <w:rPr>
      <w:rFonts w:ascii="Times New Roman" w:eastAsia="Times New Roman" w:hAnsi="Times New Roman"/>
      <w:sz w:val="27"/>
      <w:szCs w:val="27"/>
    </w:rPr>
  </w:style>
  <w:style w:type="paragraph" w:styleId="a8">
    <w:name w:val="No Spacing"/>
    <w:link w:val="a9"/>
    <w:uiPriority w:val="1"/>
    <w:qFormat/>
    <w:rsid w:val="00B62F79"/>
    <w:pPr>
      <w:spacing w:after="0" w:line="240" w:lineRule="auto"/>
    </w:pPr>
    <w:rPr>
      <w:rFonts w:ascii="Times New Roman" w:hAnsi="Times New Roman"/>
      <w:sz w:val="30"/>
      <w:szCs w:val="30"/>
    </w:rPr>
  </w:style>
  <w:style w:type="character" w:customStyle="1" w:styleId="a9">
    <w:name w:val="Без интервала Знак"/>
    <w:link w:val="a8"/>
    <w:uiPriority w:val="1"/>
    <w:locked/>
    <w:rsid w:val="00B62F79"/>
    <w:rPr>
      <w:rFonts w:ascii="Times New Roman" w:hAnsi="Times New Roman"/>
      <w:sz w:val="30"/>
      <w:szCs w:val="30"/>
    </w:rPr>
  </w:style>
  <w:style w:type="paragraph" w:customStyle="1" w:styleId="aa">
    <w:name w:val="Стиль"/>
    <w:rsid w:val="00266D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5F1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F1D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67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4677E"/>
  </w:style>
  <w:style w:type="paragraph" w:styleId="a5">
    <w:name w:val="footer"/>
    <w:basedOn w:val="a"/>
    <w:link w:val="a6"/>
    <w:uiPriority w:val="99"/>
    <w:unhideWhenUsed/>
    <w:rsid w:val="00C467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4677E"/>
  </w:style>
  <w:style w:type="character" w:customStyle="1" w:styleId="a7">
    <w:name w:val="Основной текст_"/>
    <w:link w:val="3"/>
    <w:rsid w:val="003A4226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7"/>
    <w:rsid w:val="003A4226"/>
    <w:pPr>
      <w:widowControl w:val="0"/>
      <w:shd w:val="clear" w:color="auto" w:fill="FFFFFF"/>
      <w:spacing w:after="240" w:line="283" w:lineRule="exact"/>
    </w:pPr>
    <w:rPr>
      <w:rFonts w:ascii="Times New Roman" w:eastAsia="Times New Roman" w:hAnsi="Times New Roman"/>
      <w:sz w:val="27"/>
      <w:szCs w:val="27"/>
    </w:rPr>
  </w:style>
  <w:style w:type="paragraph" w:styleId="a8">
    <w:name w:val="No Spacing"/>
    <w:link w:val="a9"/>
    <w:uiPriority w:val="1"/>
    <w:qFormat/>
    <w:rsid w:val="00B62F79"/>
    <w:pPr>
      <w:spacing w:after="0" w:line="240" w:lineRule="auto"/>
    </w:pPr>
    <w:rPr>
      <w:rFonts w:ascii="Times New Roman" w:hAnsi="Times New Roman"/>
      <w:sz w:val="30"/>
      <w:szCs w:val="30"/>
    </w:rPr>
  </w:style>
  <w:style w:type="character" w:customStyle="1" w:styleId="a9">
    <w:name w:val="Без интервала Знак"/>
    <w:link w:val="a8"/>
    <w:uiPriority w:val="1"/>
    <w:locked/>
    <w:rsid w:val="00B62F79"/>
    <w:rPr>
      <w:rFonts w:ascii="Times New Roman" w:hAnsi="Times New Roman"/>
      <w:sz w:val="30"/>
      <w:szCs w:val="30"/>
    </w:rPr>
  </w:style>
  <w:style w:type="paragraph" w:customStyle="1" w:styleId="aa">
    <w:name w:val="Стиль"/>
    <w:rsid w:val="00266D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5F1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F1D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1623</Words>
  <Characters>9255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Ideol5</cp:lastModifiedBy>
  <cp:revision>4</cp:revision>
  <cp:lastPrinted>2024-05-15T06:50:00Z</cp:lastPrinted>
  <dcterms:created xsi:type="dcterms:W3CDTF">2024-05-10T05:57:00Z</dcterms:created>
  <dcterms:modified xsi:type="dcterms:W3CDTF">2024-05-15T06:50:00Z</dcterms:modified>
</cp:coreProperties>
</file>