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D9" w:rsidRDefault="00A96945" w:rsidP="00A9694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І</w:t>
      </w:r>
      <w:r w:rsidRPr="00A96945">
        <w:rPr>
          <w:sz w:val="28"/>
          <w:szCs w:val="28"/>
          <w:lang w:val="be-BY"/>
        </w:rPr>
        <w:t>нтэрнэт-праект гучных чытанняў вершаў</w:t>
      </w:r>
      <w:r w:rsidR="0050204B">
        <w:rPr>
          <w:sz w:val="28"/>
          <w:szCs w:val="28"/>
          <w:lang w:val="be-BY"/>
        </w:rPr>
        <w:t xml:space="preserve"> </w:t>
      </w:r>
      <w:r w:rsidR="0050204B" w:rsidRPr="0050204B">
        <w:rPr>
          <w:sz w:val="28"/>
          <w:szCs w:val="28"/>
          <w:lang w:val="be-BY"/>
        </w:rPr>
        <w:t>«Пра вайну, на якой я не быў»</w:t>
      </w:r>
    </w:p>
    <w:p w:rsidR="00A96945" w:rsidRPr="00954669" w:rsidRDefault="00A96945">
      <w:pPr>
        <w:rPr>
          <w:sz w:val="28"/>
          <w:szCs w:val="28"/>
          <w:lang w:val="be-BY"/>
        </w:rPr>
      </w:pPr>
    </w:p>
    <w:p w:rsidR="00272DA7" w:rsidRPr="00954669" w:rsidRDefault="00272DA7" w:rsidP="00272D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A07134">
        <w:rPr>
          <w:sz w:val="28"/>
          <w:szCs w:val="28"/>
          <w:lang w:val="be-BY"/>
        </w:rPr>
        <w:t xml:space="preserve">На сайце </w:t>
      </w:r>
      <w:r w:rsidRPr="00954669">
        <w:rPr>
          <w:sz w:val="28"/>
          <w:szCs w:val="28"/>
          <w:lang w:val="be-BY"/>
        </w:rPr>
        <w:t xml:space="preserve">ДУК “Навагрудская раённая бібліятэка” </w:t>
      </w:r>
      <w:r w:rsidRPr="00A07134">
        <w:rPr>
          <w:sz w:val="28"/>
          <w:szCs w:val="28"/>
          <w:lang w:val="be-BY"/>
        </w:rPr>
        <w:t>стартаваў</w:t>
      </w:r>
      <w:r w:rsidRPr="00A07134">
        <w:rPr>
          <w:b/>
          <w:bCs/>
          <w:sz w:val="28"/>
          <w:szCs w:val="28"/>
          <w:lang w:val="be-BY"/>
        </w:rPr>
        <w:t xml:space="preserve"> </w:t>
      </w:r>
      <w:hyperlink r:id="rId4" w:history="1">
        <w:r w:rsidR="009B59FB" w:rsidRPr="007B2A42">
          <w:rPr>
            <w:rStyle w:val="a4"/>
            <w:b/>
            <w:bCs/>
            <w:sz w:val="28"/>
            <w:szCs w:val="28"/>
            <w:lang w:val="be-BY"/>
          </w:rPr>
          <w:t>інтэрнэт-праект гучных чытанняў вершаў</w:t>
        </w:r>
        <w:r w:rsidR="009B59FB" w:rsidRPr="007B2A42">
          <w:rPr>
            <w:rStyle w:val="a4"/>
            <w:sz w:val="28"/>
            <w:szCs w:val="28"/>
            <w:lang w:val="be-BY"/>
          </w:rPr>
          <w:t xml:space="preserve"> </w:t>
        </w:r>
        <w:r w:rsidR="009B59FB" w:rsidRPr="007B2A42">
          <w:rPr>
            <w:rStyle w:val="a4"/>
            <w:i/>
            <w:iCs/>
            <w:sz w:val="28"/>
            <w:szCs w:val="28"/>
            <w:lang w:val="be-BY"/>
          </w:rPr>
          <w:t>«Пра вайну, на якой я не быў» (http://novcrb.grodno.by/uvaga/)</w:t>
        </w:r>
        <w:r w:rsidR="009B59FB" w:rsidRPr="007B2A42">
          <w:rPr>
            <w:rStyle w:val="a4"/>
            <w:sz w:val="28"/>
            <w:szCs w:val="28"/>
            <w:lang w:val="be-BY"/>
          </w:rPr>
          <w:t>.</w:t>
        </w:r>
      </w:hyperlink>
      <w:r w:rsidR="0043311C">
        <w:rPr>
          <w:sz w:val="28"/>
          <w:szCs w:val="28"/>
          <w:lang w:val="be-BY"/>
        </w:rPr>
        <w:t xml:space="preserve"> Бібліятэкары з</w:t>
      </w:r>
      <w:r w:rsidRPr="00A07134">
        <w:rPr>
          <w:sz w:val="28"/>
          <w:szCs w:val="28"/>
          <w:lang w:val="be-BY"/>
        </w:rPr>
        <w:t>апраша</w:t>
      </w:r>
      <w:r w:rsidR="0043311C">
        <w:rPr>
          <w:sz w:val="28"/>
          <w:szCs w:val="28"/>
          <w:lang w:val="be-BY"/>
        </w:rPr>
        <w:t>юць</w:t>
      </w:r>
      <w:r w:rsidRPr="00A07134">
        <w:rPr>
          <w:sz w:val="28"/>
          <w:szCs w:val="28"/>
          <w:lang w:val="be-BY"/>
        </w:rPr>
        <w:t xml:space="preserve"> навагрудчан і жыхароў раёна</w:t>
      </w:r>
      <w:r w:rsidR="0043311C">
        <w:rPr>
          <w:sz w:val="28"/>
          <w:szCs w:val="28"/>
          <w:lang w:val="be-BY"/>
        </w:rPr>
        <w:t xml:space="preserve">, а таксама </w:t>
      </w:r>
      <w:r w:rsidR="007D27E7">
        <w:rPr>
          <w:sz w:val="28"/>
          <w:szCs w:val="28"/>
          <w:lang w:val="be-BY"/>
        </w:rPr>
        <w:t>ўсіх</w:t>
      </w:r>
      <w:r w:rsidR="0043311C">
        <w:rPr>
          <w:sz w:val="28"/>
          <w:szCs w:val="28"/>
          <w:lang w:val="be-BY"/>
        </w:rPr>
        <w:t xml:space="preserve"> карыстальнікаў </w:t>
      </w:r>
      <w:r w:rsidR="008B5D46">
        <w:rPr>
          <w:sz w:val="28"/>
          <w:szCs w:val="28"/>
          <w:lang w:val="be-BY"/>
        </w:rPr>
        <w:t>І</w:t>
      </w:r>
      <w:r w:rsidR="0043311C">
        <w:rPr>
          <w:sz w:val="28"/>
          <w:szCs w:val="28"/>
          <w:lang w:val="be-BY"/>
        </w:rPr>
        <w:t>нтэрнэта, здольных да мастацкага чытання,</w:t>
      </w:r>
      <w:r w:rsidRPr="00A07134">
        <w:rPr>
          <w:sz w:val="28"/>
          <w:szCs w:val="28"/>
          <w:lang w:val="be-BY"/>
        </w:rPr>
        <w:t xml:space="preserve"> стаць яго ўдзельнікамі. </w:t>
      </w:r>
      <w:r w:rsidR="007E5B63">
        <w:rPr>
          <w:sz w:val="28"/>
          <w:szCs w:val="28"/>
          <w:lang w:val="be-BY"/>
        </w:rPr>
        <w:t>Д</w:t>
      </w:r>
      <w:r w:rsidRPr="0043311C">
        <w:rPr>
          <w:sz w:val="28"/>
          <w:szCs w:val="28"/>
          <w:lang w:val="be-BY"/>
        </w:rPr>
        <w:t>ля гэтага нават не абавязкова быць чытачом</w:t>
      </w:r>
      <w:r w:rsidR="0043311C">
        <w:rPr>
          <w:sz w:val="28"/>
          <w:szCs w:val="28"/>
          <w:lang w:val="be-BY"/>
        </w:rPr>
        <w:t xml:space="preserve"> навагрудскіх бібліятэк</w:t>
      </w:r>
      <w:r w:rsidRPr="0043311C">
        <w:rPr>
          <w:sz w:val="28"/>
          <w:szCs w:val="28"/>
          <w:lang w:val="be-BY"/>
        </w:rPr>
        <w:t>. Проста неабходна сва</w:t>
      </w:r>
      <w:r w:rsidR="007D27E7">
        <w:rPr>
          <w:sz w:val="28"/>
          <w:szCs w:val="28"/>
          <w:lang w:val="be-BY"/>
        </w:rPr>
        <w:t>ю</w:t>
      </w:r>
      <w:r w:rsidRPr="0043311C">
        <w:rPr>
          <w:sz w:val="28"/>
          <w:szCs w:val="28"/>
          <w:lang w:val="be-BY"/>
        </w:rPr>
        <w:t xml:space="preserve"> прапанов</w:t>
      </w:r>
      <w:r w:rsidR="007D27E7">
        <w:rPr>
          <w:sz w:val="28"/>
          <w:szCs w:val="28"/>
          <w:lang w:val="be-BY"/>
        </w:rPr>
        <w:t>у</w:t>
      </w:r>
      <w:r w:rsidRPr="0043311C">
        <w:rPr>
          <w:sz w:val="28"/>
          <w:szCs w:val="28"/>
          <w:lang w:val="be-BY"/>
        </w:rPr>
        <w:t xml:space="preserve"> </w:t>
      </w:r>
      <w:r w:rsidR="007D27E7">
        <w:rPr>
          <w:sz w:val="28"/>
          <w:szCs w:val="28"/>
          <w:lang w:val="be-BY"/>
        </w:rPr>
        <w:t xml:space="preserve">даслаць на </w:t>
      </w:r>
      <w:r w:rsidR="007D27E7" w:rsidRPr="000B4A9A">
        <w:rPr>
          <w:sz w:val="28"/>
          <w:szCs w:val="28"/>
          <w:lang w:val="be-BY"/>
        </w:rPr>
        <w:t>электронны адрас</w:t>
      </w:r>
      <w:r w:rsidR="008B5D46">
        <w:rPr>
          <w:sz w:val="28"/>
          <w:szCs w:val="28"/>
          <w:lang w:val="be-BY"/>
        </w:rPr>
        <w:t xml:space="preserve"> </w:t>
      </w:r>
      <w:hyperlink r:id="rId5" w:history="1">
        <w:r w:rsidR="000B4A9A" w:rsidRPr="005267A4">
          <w:rPr>
            <w:rStyle w:val="a4"/>
            <w:sz w:val="28"/>
            <w:szCs w:val="28"/>
            <w:lang w:val="be-BY"/>
          </w:rPr>
          <w:t>grnvncbsm@mail.grodno.by</w:t>
        </w:r>
      </w:hyperlink>
      <w:r w:rsidR="000B4A9A">
        <w:rPr>
          <w:sz w:val="28"/>
          <w:szCs w:val="28"/>
          <w:lang w:val="be-BY"/>
        </w:rPr>
        <w:t xml:space="preserve"> </w:t>
      </w:r>
      <w:r w:rsidR="007D27E7">
        <w:rPr>
          <w:sz w:val="28"/>
          <w:szCs w:val="28"/>
          <w:lang w:val="be-BY"/>
        </w:rPr>
        <w:t>або</w:t>
      </w:r>
      <w:r w:rsidR="007D27E7" w:rsidRPr="0043311C">
        <w:rPr>
          <w:sz w:val="28"/>
          <w:szCs w:val="28"/>
          <w:lang w:val="be-BY"/>
        </w:rPr>
        <w:t xml:space="preserve"> </w:t>
      </w:r>
      <w:r w:rsidRPr="0043311C">
        <w:rPr>
          <w:sz w:val="28"/>
          <w:szCs w:val="28"/>
          <w:lang w:val="be-BY"/>
        </w:rPr>
        <w:t xml:space="preserve">звярнуцца </w:t>
      </w:r>
      <w:r w:rsidR="007D27E7">
        <w:rPr>
          <w:sz w:val="28"/>
          <w:szCs w:val="28"/>
          <w:lang w:val="be-BY"/>
        </w:rPr>
        <w:t>непасрэдна ў бібліятэкі па месцы жыхарства.</w:t>
      </w:r>
      <w:r w:rsidR="0043311C">
        <w:rPr>
          <w:sz w:val="28"/>
          <w:szCs w:val="28"/>
          <w:lang w:val="be-BY"/>
        </w:rPr>
        <w:t xml:space="preserve"> </w:t>
      </w:r>
      <w:r w:rsidR="007E5B63" w:rsidRPr="0043311C">
        <w:rPr>
          <w:sz w:val="28"/>
          <w:szCs w:val="28"/>
          <w:lang w:val="be-BY"/>
        </w:rPr>
        <w:t xml:space="preserve">Для таго, </w:t>
      </w:r>
      <w:r w:rsidR="007D27E7">
        <w:rPr>
          <w:sz w:val="28"/>
          <w:szCs w:val="28"/>
          <w:lang w:val="be-BY"/>
        </w:rPr>
        <w:t xml:space="preserve">каб </w:t>
      </w:r>
      <w:r w:rsidR="007E5B63">
        <w:rPr>
          <w:sz w:val="28"/>
          <w:szCs w:val="28"/>
          <w:lang w:val="be-BY"/>
        </w:rPr>
        <w:t>выступоўца “загучаў</w:t>
      </w:r>
      <w:r w:rsidR="007E5B63" w:rsidRPr="0043311C">
        <w:rPr>
          <w:sz w:val="28"/>
          <w:szCs w:val="28"/>
          <w:lang w:val="be-BY"/>
        </w:rPr>
        <w:t>” у інтэрнэце</w:t>
      </w:r>
      <w:r w:rsidR="007D27E7">
        <w:rPr>
          <w:sz w:val="28"/>
          <w:szCs w:val="28"/>
          <w:lang w:val="be-BY"/>
        </w:rPr>
        <w:t>, трэба зрабіць</w:t>
      </w:r>
      <w:r w:rsidR="007E5B63" w:rsidRPr="0043311C">
        <w:rPr>
          <w:sz w:val="28"/>
          <w:szCs w:val="28"/>
          <w:lang w:val="be-BY"/>
        </w:rPr>
        <w:t xml:space="preserve"> запіс</w:t>
      </w:r>
      <w:r w:rsidR="007D27E7">
        <w:rPr>
          <w:sz w:val="28"/>
          <w:szCs w:val="28"/>
          <w:lang w:val="be-BY"/>
        </w:rPr>
        <w:t xml:space="preserve"> свайго чытання (можна дома), ё</w:t>
      </w:r>
      <w:r w:rsidR="007E5B63" w:rsidRPr="0043311C">
        <w:rPr>
          <w:sz w:val="28"/>
          <w:szCs w:val="28"/>
          <w:lang w:val="be-BY"/>
        </w:rPr>
        <w:t xml:space="preserve">сць варыянт </w:t>
      </w:r>
      <w:r w:rsidR="0050204B">
        <w:rPr>
          <w:sz w:val="28"/>
          <w:szCs w:val="28"/>
          <w:lang w:val="be-BY"/>
        </w:rPr>
        <w:t>“</w:t>
      </w:r>
      <w:r w:rsidR="007E5B63">
        <w:rPr>
          <w:sz w:val="28"/>
          <w:szCs w:val="28"/>
          <w:lang w:val="be-BY"/>
        </w:rPr>
        <w:t>запісацца</w:t>
      </w:r>
      <w:r w:rsidR="0050204B">
        <w:rPr>
          <w:sz w:val="28"/>
          <w:szCs w:val="28"/>
          <w:lang w:val="be-BY"/>
        </w:rPr>
        <w:t>”</w:t>
      </w:r>
      <w:r w:rsidR="007E5B63" w:rsidRPr="0043311C">
        <w:rPr>
          <w:sz w:val="28"/>
          <w:szCs w:val="28"/>
          <w:lang w:val="be-BY"/>
        </w:rPr>
        <w:t xml:space="preserve"> непасрэдна ў бібліятэцы.</w:t>
      </w:r>
      <w:r w:rsidR="007E5B63">
        <w:rPr>
          <w:sz w:val="28"/>
          <w:szCs w:val="28"/>
          <w:lang w:val="be-BY"/>
        </w:rPr>
        <w:t xml:space="preserve"> Вось так п</w:t>
      </w:r>
      <w:r w:rsidR="0043311C">
        <w:rPr>
          <w:sz w:val="28"/>
          <w:szCs w:val="28"/>
          <w:lang w:val="be-BY"/>
        </w:rPr>
        <w:t xml:space="preserve">раз пасрэдніцтва Навагрудскай раённай бібліятэкі майстэрства </w:t>
      </w:r>
      <w:r w:rsidR="0050204B">
        <w:rPr>
          <w:sz w:val="28"/>
          <w:szCs w:val="28"/>
          <w:lang w:val="be-BY"/>
        </w:rPr>
        <w:t>чытальнікаў</w:t>
      </w:r>
      <w:r w:rsidRPr="0043311C">
        <w:rPr>
          <w:sz w:val="28"/>
          <w:szCs w:val="28"/>
          <w:lang w:val="be-BY"/>
        </w:rPr>
        <w:t xml:space="preserve"> убачыць уся інтэрнэт-прастора. </w:t>
      </w:r>
    </w:p>
    <w:p w:rsidR="00A2787F" w:rsidRPr="00A2787F" w:rsidRDefault="00272DA7" w:rsidP="00A2787F">
      <w:pPr>
        <w:ind w:firstLine="709"/>
        <w:jc w:val="both"/>
        <w:rPr>
          <w:sz w:val="28"/>
          <w:szCs w:val="28"/>
          <w:lang w:val="be-BY"/>
        </w:rPr>
      </w:pPr>
      <w:r w:rsidRPr="00954669">
        <w:rPr>
          <w:sz w:val="28"/>
          <w:szCs w:val="28"/>
          <w:lang w:val="be-BY"/>
        </w:rPr>
        <w:t>Насамрэч, мэта гэтага праекта – рэклама ваеннай кнігі і паэзіі</w:t>
      </w:r>
      <w:r w:rsidR="007E5B63">
        <w:rPr>
          <w:sz w:val="28"/>
          <w:szCs w:val="28"/>
          <w:lang w:val="be-BY"/>
        </w:rPr>
        <w:t>.</w:t>
      </w:r>
      <w:r w:rsidR="0050204B">
        <w:rPr>
          <w:sz w:val="28"/>
          <w:szCs w:val="28"/>
          <w:lang w:val="be-BY"/>
        </w:rPr>
        <w:t xml:space="preserve"> І ў хуткім часе ён ахопіць </w:t>
      </w:r>
      <w:r w:rsidR="00BE59C6">
        <w:rPr>
          <w:sz w:val="28"/>
          <w:szCs w:val="28"/>
          <w:lang w:val="be-BY"/>
        </w:rPr>
        <w:t>яшчэ</w:t>
      </w:r>
      <w:r w:rsidR="0050204B">
        <w:rPr>
          <w:sz w:val="28"/>
          <w:szCs w:val="28"/>
          <w:lang w:val="be-BY"/>
        </w:rPr>
        <w:t xml:space="preserve"> </w:t>
      </w:r>
      <w:r w:rsidR="00BE59C6" w:rsidRPr="00A2787F">
        <w:rPr>
          <w:sz w:val="28"/>
          <w:szCs w:val="28"/>
          <w:lang w:val="be-BY"/>
        </w:rPr>
        <w:t>два</w:t>
      </w:r>
      <w:r w:rsidR="0050204B" w:rsidRPr="00A2787F">
        <w:rPr>
          <w:sz w:val="28"/>
          <w:szCs w:val="28"/>
          <w:lang w:val="be-BY"/>
        </w:rPr>
        <w:t xml:space="preserve"> сайты</w:t>
      </w:r>
      <w:r w:rsidR="0050204B">
        <w:rPr>
          <w:sz w:val="28"/>
          <w:szCs w:val="28"/>
          <w:lang w:val="be-BY"/>
        </w:rPr>
        <w:t xml:space="preserve"> ДУК “Навагрудская раённая бібліятэка”</w:t>
      </w:r>
      <w:r w:rsidR="00A2787F">
        <w:rPr>
          <w:sz w:val="28"/>
          <w:szCs w:val="28"/>
          <w:lang w:val="be-BY"/>
        </w:rPr>
        <w:t xml:space="preserve">: </w:t>
      </w:r>
      <w:r w:rsidR="00A2787F" w:rsidRPr="00A2787F">
        <w:rPr>
          <w:sz w:val="28"/>
          <w:szCs w:val="28"/>
          <w:lang w:val="be-BY"/>
        </w:rPr>
        <w:t>сайт «</w:t>
      </w:r>
      <w:r w:rsidR="004C5738">
        <w:rPr>
          <w:sz w:val="28"/>
          <w:szCs w:val="28"/>
          <w:lang w:val="be-BY"/>
        </w:rPr>
        <w:t>Дзіцячы сайт</w:t>
      </w:r>
      <w:r w:rsidR="00A2787F" w:rsidRPr="00A2787F">
        <w:rPr>
          <w:sz w:val="28"/>
          <w:szCs w:val="28"/>
          <w:lang w:val="be-BY"/>
        </w:rPr>
        <w:t xml:space="preserve"> ГУК «Новогрудская районная библиотека» </w:t>
      </w:r>
      <w:hyperlink r:id="rId6" w:history="1">
        <w:r w:rsidR="00A2787F" w:rsidRPr="00D3048B">
          <w:rPr>
            <w:rStyle w:val="a4"/>
            <w:sz w:val="28"/>
            <w:szCs w:val="28"/>
          </w:rPr>
          <w:t>http</w:t>
        </w:r>
        <w:r w:rsidR="00A2787F" w:rsidRPr="00A2787F">
          <w:rPr>
            <w:rStyle w:val="a4"/>
            <w:sz w:val="28"/>
            <w:szCs w:val="28"/>
            <w:lang w:val="be-BY"/>
          </w:rPr>
          <w:t>://</w:t>
        </w:r>
        <w:r w:rsidR="00A2787F" w:rsidRPr="00D3048B">
          <w:rPr>
            <w:rStyle w:val="a4"/>
            <w:sz w:val="28"/>
            <w:szCs w:val="28"/>
          </w:rPr>
          <w:t>dzetsi</w:t>
        </w:r>
        <w:r w:rsidR="00A2787F" w:rsidRPr="00A2787F">
          <w:rPr>
            <w:rStyle w:val="a4"/>
            <w:sz w:val="28"/>
            <w:szCs w:val="28"/>
            <w:lang w:val="be-BY"/>
          </w:rPr>
          <w:t>.</w:t>
        </w:r>
        <w:r w:rsidR="00A2787F" w:rsidRPr="00D3048B">
          <w:rPr>
            <w:rStyle w:val="a4"/>
            <w:sz w:val="28"/>
            <w:szCs w:val="28"/>
          </w:rPr>
          <w:t>nov</w:t>
        </w:r>
        <w:r w:rsidR="00A2787F" w:rsidRPr="00A2787F">
          <w:rPr>
            <w:rStyle w:val="a4"/>
            <w:sz w:val="28"/>
            <w:szCs w:val="28"/>
            <w:lang w:val="be-BY"/>
          </w:rPr>
          <w:t>-</w:t>
        </w:r>
        <w:r w:rsidR="00A2787F" w:rsidRPr="00D3048B">
          <w:rPr>
            <w:rStyle w:val="a4"/>
            <w:sz w:val="28"/>
            <w:szCs w:val="28"/>
          </w:rPr>
          <w:t>centr</w:t>
        </w:r>
        <w:r w:rsidR="00A2787F" w:rsidRPr="00A2787F">
          <w:rPr>
            <w:rStyle w:val="a4"/>
            <w:sz w:val="28"/>
            <w:szCs w:val="28"/>
            <w:lang w:val="be-BY"/>
          </w:rPr>
          <w:t>.</w:t>
        </w:r>
        <w:r w:rsidR="00A2787F" w:rsidRPr="00D3048B">
          <w:rPr>
            <w:rStyle w:val="a4"/>
            <w:sz w:val="28"/>
            <w:szCs w:val="28"/>
          </w:rPr>
          <w:t>of</w:t>
        </w:r>
        <w:r w:rsidR="00A2787F" w:rsidRPr="00A2787F">
          <w:rPr>
            <w:rStyle w:val="a4"/>
            <w:sz w:val="28"/>
            <w:szCs w:val="28"/>
            <w:lang w:val="be-BY"/>
          </w:rPr>
          <w:t>.</w:t>
        </w:r>
        <w:r w:rsidR="00A2787F" w:rsidRPr="00D3048B">
          <w:rPr>
            <w:rStyle w:val="a4"/>
            <w:sz w:val="28"/>
            <w:szCs w:val="28"/>
          </w:rPr>
          <w:t>by</w:t>
        </w:r>
        <w:r w:rsidR="00A2787F" w:rsidRPr="00A2787F">
          <w:rPr>
            <w:rStyle w:val="a4"/>
            <w:sz w:val="28"/>
            <w:szCs w:val="28"/>
            <w:lang w:val="be-BY"/>
          </w:rPr>
          <w:t>/</w:t>
        </w:r>
      </w:hyperlink>
      <w:r w:rsidR="00A2787F" w:rsidRPr="00A2787F">
        <w:rPr>
          <w:sz w:val="28"/>
          <w:szCs w:val="28"/>
          <w:lang w:val="be-BY"/>
        </w:rPr>
        <w:t xml:space="preserve"> </w:t>
      </w:r>
      <w:r w:rsidR="00A2787F">
        <w:rPr>
          <w:sz w:val="28"/>
          <w:szCs w:val="28"/>
          <w:lang w:val="be-BY"/>
        </w:rPr>
        <w:t>і</w:t>
      </w:r>
      <w:r w:rsidR="00A2787F" w:rsidRPr="00A2787F">
        <w:rPr>
          <w:sz w:val="28"/>
          <w:szCs w:val="28"/>
          <w:lang w:val="be-BY"/>
        </w:rPr>
        <w:t xml:space="preserve"> сайт </w:t>
      </w:r>
      <w:r w:rsidR="004C5738">
        <w:rPr>
          <w:sz w:val="28"/>
          <w:szCs w:val="28"/>
          <w:lang w:val="be-BY"/>
        </w:rPr>
        <w:t xml:space="preserve">Навагрудскай </w:t>
      </w:r>
      <w:bookmarkStart w:id="0" w:name="_GoBack"/>
      <w:bookmarkEnd w:id="0"/>
      <w:r w:rsidR="00A2787F" w:rsidRPr="00A2787F">
        <w:rPr>
          <w:sz w:val="28"/>
          <w:szCs w:val="28"/>
          <w:lang w:val="be-BY"/>
        </w:rPr>
        <w:t>б</w:t>
      </w:r>
      <w:r w:rsidR="004C5738">
        <w:rPr>
          <w:sz w:val="28"/>
          <w:szCs w:val="28"/>
          <w:lang w:val="be-BY"/>
        </w:rPr>
        <w:t>і</w:t>
      </w:r>
      <w:r w:rsidR="00A2787F" w:rsidRPr="00A2787F">
        <w:rPr>
          <w:sz w:val="28"/>
          <w:szCs w:val="28"/>
          <w:lang w:val="be-BY"/>
        </w:rPr>
        <w:t>бл</w:t>
      </w:r>
      <w:r w:rsidR="004C5738">
        <w:rPr>
          <w:sz w:val="28"/>
          <w:szCs w:val="28"/>
          <w:lang w:val="be-BY"/>
        </w:rPr>
        <w:t>ія</w:t>
      </w:r>
      <w:r w:rsidR="00A2787F" w:rsidRPr="00A2787F">
        <w:rPr>
          <w:sz w:val="28"/>
          <w:szCs w:val="28"/>
          <w:lang w:val="be-BY"/>
        </w:rPr>
        <w:t>т</w:t>
      </w:r>
      <w:r w:rsidR="004C5738">
        <w:rPr>
          <w:sz w:val="28"/>
          <w:szCs w:val="28"/>
          <w:lang w:val="be-BY"/>
        </w:rPr>
        <w:t>э</w:t>
      </w:r>
      <w:r w:rsidR="00A2787F" w:rsidRPr="00A2787F">
        <w:rPr>
          <w:sz w:val="28"/>
          <w:szCs w:val="28"/>
          <w:lang w:val="be-BY"/>
        </w:rPr>
        <w:t>к</w:t>
      </w:r>
      <w:r w:rsidR="004C5738">
        <w:rPr>
          <w:sz w:val="28"/>
          <w:szCs w:val="28"/>
          <w:lang w:val="be-BY"/>
        </w:rPr>
        <w:t>і</w:t>
      </w:r>
      <w:r w:rsidR="00A2787F" w:rsidRPr="00A2787F">
        <w:rPr>
          <w:sz w:val="28"/>
          <w:szCs w:val="28"/>
          <w:lang w:val="be-BY"/>
        </w:rPr>
        <w:t xml:space="preserve"> с</w:t>
      </w:r>
      <w:r w:rsidR="004C5738">
        <w:rPr>
          <w:sz w:val="28"/>
          <w:szCs w:val="28"/>
          <w:lang w:val="be-BY"/>
        </w:rPr>
        <w:t>я</w:t>
      </w:r>
      <w:r w:rsidR="00A2787F" w:rsidRPr="00A2787F">
        <w:rPr>
          <w:sz w:val="28"/>
          <w:szCs w:val="28"/>
          <w:lang w:val="be-BY"/>
        </w:rPr>
        <w:t>мейн</w:t>
      </w:r>
      <w:r w:rsidR="004C5738">
        <w:rPr>
          <w:sz w:val="28"/>
          <w:szCs w:val="28"/>
          <w:lang w:val="be-BY"/>
        </w:rPr>
        <w:t>а</w:t>
      </w:r>
      <w:r w:rsidR="00A2787F" w:rsidRPr="00A2787F">
        <w:rPr>
          <w:sz w:val="28"/>
          <w:szCs w:val="28"/>
          <w:lang w:val="be-BY"/>
        </w:rPr>
        <w:t>г</w:t>
      </w:r>
      <w:r w:rsidR="004C5738">
        <w:rPr>
          <w:sz w:val="28"/>
          <w:szCs w:val="28"/>
          <w:lang w:val="be-BY"/>
        </w:rPr>
        <w:t>а</w:t>
      </w:r>
      <w:r w:rsidR="00A2787F" w:rsidRPr="00A2787F">
        <w:rPr>
          <w:sz w:val="28"/>
          <w:szCs w:val="28"/>
          <w:lang w:val="be-BY"/>
        </w:rPr>
        <w:t xml:space="preserve"> ч</w:t>
      </w:r>
      <w:r w:rsidR="004C5738">
        <w:rPr>
          <w:sz w:val="28"/>
          <w:szCs w:val="28"/>
          <w:lang w:val="be-BY"/>
        </w:rPr>
        <w:t>ытанн</w:t>
      </w:r>
      <w:r w:rsidR="00A2787F" w:rsidRPr="00A2787F">
        <w:rPr>
          <w:sz w:val="28"/>
          <w:szCs w:val="28"/>
          <w:lang w:val="be-BY"/>
        </w:rPr>
        <w:t xml:space="preserve">я </w:t>
      </w:r>
      <w:hyperlink r:id="rId7" w:history="1">
        <w:r w:rsidR="00A2787F" w:rsidRPr="00D3048B">
          <w:rPr>
            <w:rStyle w:val="a4"/>
            <w:sz w:val="28"/>
            <w:szCs w:val="28"/>
          </w:rPr>
          <w:t>https</w:t>
        </w:r>
        <w:r w:rsidR="00A2787F" w:rsidRPr="00A2787F">
          <w:rPr>
            <w:rStyle w:val="a4"/>
            <w:sz w:val="28"/>
            <w:szCs w:val="28"/>
            <w:lang w:val="be-BY"/>
          </w:rPr>
          <w:t>://</w:t>
        </w:r>
        <w:r w:rsidR="00A2787F" w:rsidRPr="00D3048B">
          <w:rPr>
            <w:rStyle w:val="a4"/>
            <w:sz w:val="28"/>
            <w:szCs w:val="28"/>
          </w:rPr>
          <w:t>gorbibl</w:t>
        </w:r>
        <w:r w:rsidR="00A2787F" w:rsidRPr="00A2787F">
          <w:rPr>
            <w:rStyle w:val="a4"/>
            <w:sz w:val="28"/>
            <w:szCs w:val="28"/>
            <w:lang w:val="be-BY"/>
          </w:rPr>
          <w:t>.</w:t>
        </w:r>
        <w:r w:rsidR="00A2787F" w:rsidRPr="00D3048B">
          <w:rPr>
            <w:rStyle w:val="a4"/>
            <w:sz w:val="28"/>
            <w:szCs w:val="28"/>
          </w:rPr>
          <w:t>nov</w:t>
        </w:r>
        <w:r w:rsidR="00A2787F" w:rsidRPr="00A2787F">
          <w:rPr>
            <w:rStyle w:val="a4"/>
            <w:sz w:val="28"/>
            <w:szCs w:val="28"/>
            <w:lang w:val="be-BY"/>
          </w:rPr>
          <w:t>-</w:t>
        </w:r>
        <w:r w:rsidR="00A2787F" w:rsidRPr="00D3048B">
          <w:rPr>
            <w:rStyle w:val="a4"/>
            <w:sz w:val="28"/>
            <w:szCs w:val="28"/>
          </w:rPr>
          <w:t>centr</w:t>
        </w:r>
        <w:r w:rsidR="00A2787F" w:rsidRPr="00A2787F">
          <w:rPr>
            <w:rStyle w:val="a4"/>
            <w:sz w:val="28"/>
            <w:szCs w:val="28"/>
            <w:lang w:val="be-BY"/>
          </w:rPr>
          <w:t>.</w:t>
        </w:r>
        <w:r w:rsidR="00A2787F" w:rsidRPr="00D3048B">
          <w:rPr>
            <w:rStyle w:val="a4"/>
            <w:sz w:val="28"/>
            <w:szCs w:val="28"/>
          </w:rPr>
          <w:t>of</w:t>
        </w:r>
        <w:r w:rsidR="00A2787F" w:rsidRPr="00A2787F">
          <w:rPr>
            <w:rStyle w:val="a4"/>
            <w:sz w:val="28"/>
            <w:szCs w:val="28"/>
            <w:lang w:val="be-BY"/>
          </w:rPr>
          <w:t>.</w:t>
        </w:r>
        <w:r w:rsidR="00A2787F" w:rsidRPr="00D3048B">
          <w:rPr>
            <w:rStyle w:val="a4"/>
            <w:sz w:val="28"/>
            <w:szCs w:val="28"/>
          </w:rPr>
          <w:t>by</w:t>
        </w:r>
        <w:r w:rsidR="00A2787F" w:rsidRPr="00A2787F">
          <w:rPr>
            <w:rStyle w:val="a4"/>
            <w:sz w:val="28"/>
            <w:szCs w:val="28"/>
            <w:lang w:val="be-BY"/>
          </w:rPr>
          <w:t>/</w:t>
        </w:r>
      </w:hyperlink>
      <w:r w:rsidR="00A2787F" w:rsidRPr="00A2787F">
        <w:rPr>
          <w:sz w:val="28"/>
          <w:szCs w:val="28"/>
          <w:lang w:val="be-BY"/>
        </w:rPr>
        <w:t>.</w:t>
      </w:r>
    </w:p>
    <w:p w:rsidR="00272DA7" w:rsidRPr="00A2787F" w:rsidRDefault="00272DA7" w:rsidP="00A2787F">
      <w:pPr>
        <w:pStyle w:val="a3"/>
        <w:spacing w:before="0" w:beforeAutospacing="0" w:after="0" w:afterAutospacing="0"/>
        <w:ind w:firstLine="709"/>
        <w:jc w:val="both"/>
        <w:rPr>
          <w:lang w:val="be-BY"/>
        </w:rPr>
      </w:pPr>
    </w:p>
    <w:sectPr w:rsidR="00272DA7" w:rsidRPr="00A2787F" w:rsidSect="00436471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A7"/>
    <w:rsid w:val="000B4A9A"/>
    <w:rsid w:val="000F2D46"/>
    <w:rsid w:val="00204FE9"/>
    <w:rsid w:val="00272DA7"/>
    <w:rsid w:val="0043311C"/>
    <w:rsid w:val="00436471"/>
    <w:rsid w:val="004C5738"/>
    <w:rsid w:val="0050204B"/>
    <w:rsid w:val="00770D4F"/>
    <w:rsid w:val="007D27E7"/>
    <w:rsid w:val="007E5B63"/>
    <w:rsid w:val="007F5D66"/>
    <w:rsid w:val="00891774"/>
    <w:rsid w:val="008B5D46"/>
    <w:rsid w:val="00954669"/>
    <w:rsid w:val="009B59FB"/>
    <w:rsid w:val="00A07134"/>
    <w:rsid w:val="00A2787F"/>
    <w:rsid w:val="00A96945"/>
    <w:rsid w:val="00BE59C6"/>
    <w:rsid w:val="00D27D61"/>
    <w:rsid w:val="00F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7878"/>
  <w15:docId w15:val="{8F19B6FD-6B1A-4934-96A8-71018FF8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D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2DA7"/>
    <w:rPr>
      <w:color w:val="0000FF"/>
      <w:u w:val="single"/>
    </w:rPr>
  </w:style>
  <w:style w:type="character" w:styleId="a5">
    <w:name w:val="Emphasis"/>
    <w:basedOn w:val="a0"/>
    <w:uiPriority w:val="20"/>
    <w:qFormat/>
    <w:rsid w:val="00272DA7"/>
    <w:rPr>
      <w:i/>
      <w:iCs/>
    </w:rPr>
  </w:style>
  <w:style w:type="character" w:styleId="a6">
    <w:name w:val="Strong"/>
    <w:basedOn w:val="a0"/>
    <w:uiPriority w:val="22"/>
    <w:qFormat/>
    <w:rsid w:val="00272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rbibl.nov-centr.of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zetsi.nov-centr.of.by/" TargetMode="External"/><Relationship Id="rId5" Type="http://schemas.openxmlformats.org/officeDocument/2006/relationships/hyperlink" Target="mailto:grnvncbsm@mail.grodno.by" TargetMode="External"/><Relationship Id="rId4" Type="http://schemas.openxmlformats.org/officeDocument/2006/relationships/hyperlink" Target="file:///D:\&#1052;&#1086;&#1080;%20&#1076;&#1086;&#1082;&#1091;&#1084;&#1077;&#1085;&#1090;&#1099;\&#1044;&#1083;&#1103;%20&#1043;&#1088;&#1086;&#1076;&#1085;&#1086;%20&#1087;&#1086;%20&#1095;&#1077;&#1090;&#1074;&#1077;&#1088;&#1075;&#1072;&#1084;\2020\&#1087;&#1088;&#1086;&#1077;&#1082;&#1090;\&#1110;&#1085;&#1090;&#1101;&#1088;&#1085;&#1101;&#1090;-&#1087;&#1088;&#1072;&#1077;&#1082;&#1090;%20&#1075;&#1091;&#1095;&#1085;&#1099;&#1093;%20&#1095;&#1099;&#1090;&#1072;&#1085;&#1085;&#1103;&#1118;%20&#1074;&#1077;&#1088;&#1096;&#1072;&#1118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4</cp:revision>
  <dcterms:created xsi:type="dcterms:W3CDTF">2020-03-19T07:00:00Z</dcterms:created>
  <dcterms:modified xsi:type="dcterms:W3CDTF">2020-03-19T08:58:00Z</dcterms:modified>
</cp:coreProperties>
</file>